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6EC" w:rsidRDefault="00D956EC" w:rsidP="00D956EC">
      <w:pPr>
        <w:pStyle w:val="a5"/>
        <w:jc w:val="center"/>
        <w:rPr>
          <w:b/>
          <w:sz w:val="44"/>
          <w:szCs w:val="44"/>
        </w:rPr>
      </w:pPr>
    </w:p>
    <w:p w:rsidR="007E0BE3" w:rsidRDefault="007E0BE3" w:rsidP="009D5251">
      <w:pPr>
        <w:pStyle w:val="a5"/>
        <w:jc w:val="center"/>
        <w:rPr>
          <w:b/>
          <w:sz w:val="28"/>
          <w:szCs w:val="28"/>
          <w:lang w:bidi="en-US"/>
        </w:rPr>
      </w:pPr>
    </w:p>
    <w:p w:rsidR="007E0BE3" w:rsidRDefault="007E0BE3" w:rsidP="009D5251">
      <w:pPr>
        <w:pStyle w:val="a5"/>
        <w:jc w:val="center"/>
        <w:rPr>
          <w:b/>
          <w:sz w:val="28"/>
          <w:szCs w:val="28"/>
          <w:lang w:bidi="en-US"/>
        </w:rPr>
      </w:pPr>
    </w:p>
    <w:p w:rsidR="007E0BE3" w:rsidRDefault="007E0BE3" w:rsidP="009D5251">
      <w:pPr>
        <w:pStyle w:val="a5"/>
        <w:jc w:val="center"/>
        <w:rPr>
          <w:b/>
          <w:sz w:val="28"/>
          <w:szCs w:val="28"/>
          <w:lang w:bidi="en-US"/>
        </w:rPr>
      </w:pPr>
    </w:p>
    <w:p w:rsidR="007E0BE3" w:rsidRDefault="007E0BE3" w:rsidP="009D5251">
      <w:pPr>
        <w:pStyle w:val="a5"/>
        <w:jc w:val="center"/>
        <w:rPr>
          <w:b/>
          <w:sz w:val="28"/>
          <w:szCs w:val="28"/>
          <w:lang w:bidi="en-US"/>
        </w:rPr>
      </w:pPr>
    </w:p>
    <w:p w:rsidR="007E0BE3" w:rsidRDefault="007E0BE3" w:rsidP="009D5251">
      <w:pPr>
        <w:pStyle w:val="a5"/>
        <w:jc w:val="center"/>
        <w:rPr>
          <w:b/>
          <w:sz w:val="28"/>
          <w:szCs w:val="28"/>
          <w:lang w:bidi="en-US"/>
        </w:rPr>
      </w:pPr>
    </w:p>
    <w:p w:rsidR="007E0BE3" w:rsidRDefault="00046797" w:rsidP="009D5251">
      <w:pPr>
        <w:pStyle w:val="a5"/>
        <w:jc w:val="center"/>
        <w:rPr>
          <w:b/>
          <w:sz w:val="28"/>
          <w:szCs w:val="28"/>
          <w:lang w:bidi="en-US"/>
        </w:rPr>
      </w:pPr>
      <w:r w:rsidRPr="00046797">
        <w:rPr>
          <w:b/>
          <w:sz w:val="28"/>
          <w:szCs w:val="28"/>
          <w:lang w:bidi="en-US"/>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7" o:title=""/>
          </v:shape>
          <o:OLEObject Type="Embed" ProgID="AcroExch.Document.7" ShapeID="_x0000_i1025" DrawAspect="Content" ObjectID="_1507735266" r:id="rId8"/>
        </w:object>
      </w:r>
    </w:p>
    <w:p w:rsidR="00046797" w:rsidRDefault="00046797" w:rsidP="009D5251">
      <w:pPr>
        <w:pStyle w:val="a5"/>
        <w:jc w:val="center"/>
        <w:rPr>
          <w:b/>
          <w:sz w:val="28"/>
          <w:szCs w:val="28"/>
          <w:lang w:bidi="en-US"/>
        </w:rPr>
      </w:pPr>
    </w:p>
    <w:p w:rsidR="00046797" w:rsidRDefault="00046797" w:rsidP="009D5251">
      <w:pPr>
        <w:pStyle w:val="a5"/>
        <w:jc w:val="center"/>
        <w:rPr>
          <w:b/>
          <w:sz w:val="28"/>
          <w:szCs w:val="28"/>
          <w:lang w:bidi="en-US"/>
        </w:rPr>
      </w:pPr>
      <w:bookmarkStart w:id="0" w:name="_GoBack"/>
      <w:bookmarkEnd w:id="0"/>
    </w:p>
    <w:p w:rsidR="007E0BE3" w:rsidRDefault="007E0BE3" w:rsidP="009D5251">
      <w:pPr>
        <w:pStyle w:val="a5"/>
        <w:jc w:val="center"/>
        <w:rPr>
          <w:b/>
          <w:sz w:val="28"/>
          <w:szCs w:val="28"/>
          <w:lang w:bidi="en-US"/>
        </w:rPr>
      </w:pPr>
    </w:p>
    <w:p w:rsidR="007E0BE3" w:rsidRDefault="007E0BE3" w:rsidP="009D5251">
      <w:pPr>
        <w:pStyle w:val="a5"/>
        <w:jc w:val="center"/>
        <w:rPr>
          <w:b/>
          <w:sz w:val="28"/>
          <w:szCs w:val="28"/>
          <w:lang w:bidi="en-US"/>
        </w:rPr>
      </w:pPr>
    </w:p>
    <w:p w:rsidR="007E0BE3" w:rsidRDefault="007E0BE3" w:rsidP="009D5251">
      <w:pPr>
        <w:pStyle w:val="a5"/>
        <w:jc w:val="center"/>
        <w:rPr>
          <w:b/>
          <w:sz w:val="28"/>
          <w:szCs w:val="28"/>
          <w:lang w:bidi="en-US"/>
        </w:rPr>
      </w:pPr>
    </w:p>
    <w:p w:rsidR="007E0BE3" w:rsidRDefault="007E0BE3" w:rsidP="009D5251">
      <w:pPr>
        <w:pStyle w:val="a5"/>
        <w:jc w:val="center"/>
        <w:rPr>
          <w:b/>
          <w:sz w:val="28"/>
          <w:szCs w:val="28"/>
          <w:lang w:bidi="en-US"/>
        </w:rPr>
      </w:pPr>
    </w:p>
    <w:p w:rsidR="00244718" w:rsidRDefault="00244718" w:rsidP="009D5251">
      <w:pPr>
        <w:pStyle w:val="a5"/>
        <w:jc w:val="center"/>
        <w:rPr>
          <w:b/>
          <w:sz w:val="28"/>
          <w:szCs w:val="28"/>
          <w:lang w:bidi="en-US"/>
        </w:rPr>
      </w:pPr>
      <w:r w:rsidRPr="00244718">
        <w:rPr>
          <w:b/>
          <w:sz w:val="28"/>
          <w:szCs w:val="28"/>
          <w:lang w:bidi="en-US"/>
        </w:rPr>
        <w:t>ПОЯСНИТЕЛЬНАЯ ЗАПИСКА</w:t>
      </w:r>
    </w:p>
    <w:p w:rsidR="00244718" w:rsidRPr="00244718" w:rsidRDefault="00244718" w:rsidP="009D5251">
      <w:pPr>
        <w:pStyle w:val="a5"/>
        <w:jc w:val="center"/>
        <w:rPr>
          <w:b/>
          <w:sz w:val="28"/>
          <w:szCs w:val="28"/>
          <w:lang w:bidi="en-US"/>
        </w:rPr>
      </w:pPr>
      <w:r w:rsidRPr="00244718">
        <w:rPr>
          <w:b/>
          <w:sz w:val="28"/>
          <w:szCs w:val="28"/>
          <w:lang w:bidi="en-US"/>
        </w:rPr>
        <w:t>К РАБОЧЕЙ ПРОГРАММЕ ПО МУЗЫКЕ</w:t>
      </w:r>
      <w:r>
        <w:rPr>
          <w:b/>
          <w:sz w:val="28"/>
          <w:szCs w:val="28"/>
          <w:lang w:bidi="en-US"/>
        </w:rPr>
        <w:t xml:space="preserve"> 1</w:t>
      </w:r>
      <w:r w:rsidRPr="00244718">
        <w:rPr>
          <w:b/>
          <w:sz w:val="28"/>
          <w:szCs w:val="28"/>
          <w:lang w:bidi="en-US"/>
        </w:rPr>
        <w:t xml:space="preserve"> КЛАСС</w:t>
      </w:r>
    </w:p>
    <w:p w:rsidR="009D5251" w:rsidRDefault="00244718" w:rsidP="009D5251">
      <w:pPr>
        <w:pStyle w:val="a5"/>
        <w:ind w:firstLine="708"/>
        <w:rPr>
          <w:b/>
          <w:sz w:val="28"/>
          <w:szCs w:val="28"/>
        </w:rPr>
      </w:pPr>
      <w:r w:rsidRPr="00244718">
        <w:rPr>
          <w:sz w:val="28"/>
          <w:szCs w:val="28"/>
          <w:lang w:bidi="en-US"/>
        </w:rPr>
        <w:t>Рабочая программа составлена для учащихся 1 класса М</w:t>
      </w:r>
      <w:r w:rsidR="00AD7E53">
        <w:rPr>
          <w:sz w:val="28"/>
          <w:szCs w:val="28"/>
          <w:lang w:bidi="en-US"/>
        </w:rPr>
        <w:t>КОУ С</w:t>
      </w:r>
      <w:r w:rsidRPr="00244718">
        <w:rPr>
          <w:sz w:val="28"/>
          <w:szCs w:val="28"/>
          <w:lang w:bidi="en-US"/>
        </w:rPr>
        <w:t>ОШ№2 с.п.В.Куркужин.</w:t>
      </w:r>
    </w:p>
    <w:p w:rsidR="009D5251" w:rsidRPr="009D5251" w:rsidRDefault="009D5251" w:rsidP="009D5251">
      <w:pPr>
        <w:pStyle w:val="a5"/>
        <w:rPr>
          <w:rFonts w:eastAsia="Calibri"/>
          <w:b/>
          <w:sz w:val="28"/>
          <w:szCs w:val="28"/>
        </w:rPr>
      </w:pPr>
      <w:r w:rsidRPr="009D5251">
        <w:rPr>
          <w:rFonts w:eastAsia="Calibri"/>
          <w:b/>
          <w:sz w:val="28"/>
          <w:szCs w:val="28"/>
        </w:rPr>
        <w:t>Нормативно-правовые документы, на основании которых разработана рабочая программа:</w:t>
      </w:r>
    </w:p>
    <w:p w:rsidR="009D5251" w:rsidRPr="009D5251" w:rsidRDefault="009D5251" w:rsidP="009D5251">
      <w:pPr>
        <w:pStyle w:val="a5"/>
        <w:rPr>
          <w:color w:val="000000"/>
          <w:sz w:val="28"/>
          <w:szCs w:val="28"/>
        </w:rPr>
      </w:pPr>
      <w:r w:rsidRPr="009D5251">
        <w:rPr>
          <w:color w:val="000000"/>
          <w:sz w:val="28"/>
          <w:szCs w:val="28"/>
        </w:rPr>
        <w:t xml:space="preserve">1. </w:t>
      </w:r>
      <w:r w:rsidRPr="009D5251">
        <w:rPr>
          <w:b/>
          <w:color w:val="000000"/>
          <w:sz w:val="28"/>
          <w:szCs w:val="28"/>
        </w:rPr>
        <w:t xml:space="preserve">Федеральный закон </w:t>
      </w:r>
      <w:r w:rsidRPr="009D5251">
        <w:rPr>
          <w:b/>
          <w:color w:val="000000"/>
          <w:sz w:val="28"/>
          <w:szCs w:val="28"/>
          <w:lang w:val="en-US"/>
        </w:rPr>
        <w:t>N</w:t>
      </w:r>
      <w:r w:rsidRPr="009D5251">
        <w:rPr>
          <w:b/>
          <w:color w:val="000000"/>
          <w:sz w:val="28"/>
          <w:szCs w:val="28"/>
        </w:rPr>
        <w:t xml:space="preserve"> 273-ФЗ</w:t>
      </w:r>
      <w:r w:rsidRPr="009D5251">
        <w:rPr>
          <w:color w:val="000000"/>
          <w:sz w:val="28"/>
          <w:szCs w:val="28"/>
        </w:rPr>
        <w:t xml:space="preserve"> «Об образовании в Российской Федерации» </w:t>
      </w:r>
      <w:r w:rsidRPr="009D5251">
        <w:rPr>
          <w:b/>
          <w:color w:val="000000"/>
          <w:sz w:val="28"/>
          <w:szCs w:val="28"/>
        </w:rPr>
        <w:t>от 29.12.2012г</w:t>
      </w:r>
      <w:r w:rsidRPr="009D5251">
        <w:rPr>
          <w:color w:val="000000"/>
          <w:sz w:val="28"/>
          <w:szCs w:val="28"/>
        </w:rPr>
        <w:t>., вступивший в силу 1 сентября 2013 года.</w:t>
      </w:r>
    </w:p>
    <w:p w:rsidR="009D5251" w:rsidRPr="009D5251" w:rsidRDefault="009D5251" w:rsidP="009D5251">
      <w:pPr>
        <w:pStyle w:val="a5"/>
        <w:rPr>
          <w:sz w:val="28"/>
          <w:szCs w:val="28"/>
        </w:rPr>
      </w:pPr>
      <w:r w:rsidRPr="009D5251">
        <w:rPr>
          <w:color w:val="000000"/>
          <w:sz w:val="28"/>
          <w:szCs w:val="28"/>
        </w:rPr>
        <w:t>2.</w:t>
      </w:r>
      <w:r w:rsidRPr="009D5251">
        <w:rPr>
          <w:b/>
          <w:sz w:val="28"/>
          <w:szCs w:val="28"/>
        </w:rPr>
        <w:t xml:space="preserve"> Федеральный государственный образовательный стандарт</w:t>
      </w:r>
      <w:r w:rsidRPr="009D5251">
        <w:rPr>
          <w:sz w:val="28"/>
          <w:szCs w:val="28"/>
        </w:rPr>
        <w:t xml:space="preserve"> начального общего образования:</w:t>
      </w:r>
      <w:r w:rsidRPr="009D5251">
        <w:rPr>
          <w:color w:val="000000"/>
          <w:sz w:val="28"/>
          <w:szCs w:val="28"/>
        </w:rPr>
        <w:t xml:space="preserve"> Приказ Министерства образования и науки Российской Федерации</w:t>
      </w:r>
      <w:r w:rsidRPr="009D5251">
        <w:rPr>
          <w:b/>
          <w:sz w:val="28"/>
          <w:szCs w:val="28"/>
        </w:rPr>
        <w:t>№ 373 от 6 октября 2009 г.</w:t>
      </w:r>
      <w:r w:rsidRPr="009D5251">
        <w:rPr>
          <w:sz w:val="28"/>
          <w:szCs w:val="28"/>
        </w:rPr>
        <w:t xml:space="preserve"> «Об утверждении и введении в действие федерального государственного образовательного стандарта  начального общего образования»</w:t>
      </w:r>
    </w:p>
    <w:p w:rsidR="009D5251" w:rsidRPr="009D5251" w:rsidRDefault="009D5251" w:rsidP="009D5251">
      <w:pPr>
        <w:pStyle w:val="a5"/>
        <w:rPr>
          <w:color w:val="000000"/>
          <w:sz w:val="28"/>
          <w:szCs w:val="28"/>
        </w:rPr>
      </w:pPr>
      <w:r w:rsidRPr="009D5251">
        <w:rPr>
          <w:color w:val="000000"/>
          <w:sz w:val="28"/>
          <w:szCs w:val="28"/>
        </w:rPr>
        <w:t>3. П</w:t>
      </w:r>
      <w:r w:rsidRPr="009D5251">
        <w:rPr>
          <w:iCs/>
          <w:sz w:val="28"/>
          <w:szCs w:val="28"/>
        </w:rPr>
        <w:t>риказ Министерства образования и науки Российской Федерации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D5251" w:rsidRPr="009D5251" w:rsidRDefault="009D5251" w:rsidP="009D5251">
      <w:pPr>
        <w:pStyle w:val="a5"/>
        <w:rPr>
          <w:color w:val="000000"/>
          <w:sz w:val="28"/>
          <w:szCs w:val="28"/>
        </w:rPr>
      </w:pPr>
      <w:r w:rsidRPr="009D5251">
        <w:rPr>
          <w:color w:val="000000"/>
          <w:sz w:val="28"/>
          <w:szCs w:val="28"/>
        </w:rPr>
        <w:t xml:space="preserve">4.Учебный план </w:t>
      </w:r>
      <w:r w:rsidRPr="009D5251">
        <w:rPr>
          <w:iCs/>
          <w:sz w:val="28"/>
          <w:szCs w:val="28"/>
        </w:rPr>
        <w:t>М</w:t>
      </w:r>
      <w:r w:rsidR="00AD7E53">
        <w:rPr>
          <w:iCs/>
          <w:sz w:val="28"/>
          <w:szCs w:val="28"/>
        </w:rPr>
        <w:t>КОУ С</w:t>
      </w:r>
      <w:r w:rsidRPr="009D5251">
        <w:rPr>
          <w:iCs/>
          <w:sz w:val="28"/>
          <w:szCs w:val="28"/>
        </w:rPr>
        <w:t>ОШ №2 с.п. В.Куркужин</w:t>
      </w:r>
      <w:r w:rsidR="00AD7E53">
        <w:rPr>
          <w:color w:val="000000"/>
          <w:sz w:val="28"/>
          <w:szCs w:val="28"/>
        </w:rPr>
        <w:t xml:space="preserve"> на 2015</w:t>
      </w:r>
      <w:r w:rsidRPr="009D5251">
        <w:rPr>
          <w:color w:val="000000"/>
          <w:sz w:val="28"/>
          <w:szCs w:val="28"/>
        </w:rPr>
        <w:t>-201</w:t>
      </w:r>
      <w:r w:rsidR="00AD7E53">
        <w:rPr>
          <w:color w:val="000000"/>
          <w:sz w:val="28"/>
          <w:szCs w:val="28"/>
        </w:rPr>
        <w:t>6</w:t>
      </w:r>
      <w:r w:rsidRPr="009D5251">
        <w:rPr>
          <w:color w:val="000000"/>
          <w:sz w:val="28"/>
          <w:szCs w:val="28"/>
        </w:rPr>
        <w:t xml:space="preserve"> учебный год.</w:t>
      </w:r>
    </w:p>
    <w:p w:rsidR="009D5251" w:rsidRPr="009D5251" w:rsidRDefault="009D5251" w:rsidP="009D5251">
      <w:pPr>
        <w:pStyle w:val="a5"/>
        <w:rPr>
          <w:color w:val="000000"/>
          <w:sz w:val="28"/>
          <w:szCs w:val="28"/>
        </w:rPr>
      </w:pPr>
      <w:r w:rsidRPr="009D5251">
        <w:rPr>
          <w:color w:val="000000"/>
          <w:sz w:val="28"/>
          <w:szCs w:val="28"/>
        </w:rPr>
        <w:t xml:space="preserve">6.Положение о рабочей программе учебных курсов, предметов, дисциплин </w:t>
      </w:r>
      <w:r w:rsidRPr="009D5251">
        <w:rPr>
          <w:iCs/>
          <w:sz w:val="28"/>
          <w:szCs w:val="28"/>
        </w:rPr>
        <w:t>М</w:t>
      </w:r>
      <w:r w:rsidR="00AD7E53">
        <w:rPr>
          <w:iCs/>
          <w:sz w:val="28"/>
          <w:szCs w:val="28"/>
        </w:rPr>
        <w:t>КОУ С</w:t>
      </w:r>
      <w:r w:rsidRPr="009D5251">
        <w:rPr>
          <w:iCs/>
          <w:sz w:val="28"/>
          <w:szCs w:val="28"/>
        </w:rPr>
        <w:t>ОШ №2 с.п. В.Куркужин.</w:t>
      </w:r>
    </w:p>
    <w:p w:rsidR="009D5251" w:rsidRPr="009D5251" w:rsidRDefault="009D5251" w:rsidP="009D5251">
      <w:pPr>
        <w:pStyle w:val="a5"/>
        <w:rPr>
          <w:bCs/>
          <w:sz w:val="28"/>
          <w:szCs w:val="28"/>
        </w:rPr>
      </w:pPr>
      <w:r w:rsidRPr="009D5251">
        <w:rPr>
          <w:sz w:val="28"/>
          <w:szCs w:val="28"/>
        </w:rPr>
        <w:t>7. М</w:t>
      </w:r>
      <w:r w:rsidRPr="009D5251">
        <w:rPr>
          <w:bCs/>
          <w:iCs/>
          <w:sz w:val="28"/>
          <w:szCs w:val="28"/>
        </w:rPr>
        <w:t>етодическое письмо</w:t>
      </w:r>
      <w:r w:rsidRPr="009D5251">
        <w:rPr>
          <w:bCs/>
          <w:sz w:val="28"/>
          <w:szCs w:val="28"/>
        </w:rPr>
        <w:t xml:space="preserve"> «О преподавании в начальных классах общеоб</w:t>
      </w:r>
      <w:r w:rsidR="00AD7E53">
        <w:rPr>
          <w:bCs/>
          <w:sz w:val="28"/>
          <w:szCs w:val="28"/>
        </w:rPr>
        <w:t>разовательных учреждений  в 2015</w:t>
      </w:r>
      <w:r w:rsidRPr="009D5251">
        <w:rPr>
          <w:bCs/>
          <w:sz w:val="28"/>
          <w:szCs w:val="28"/>
        </w:rPr>
        <w:t>-201</w:t>
      </w:r>
      <w:r w:rsidR="00AD7E53">
        <w:rPr>
          <w:bCs/>
          <w:sz w:val="28"/>
          <w:szCs w:val="28"/>
        </w:rPr>
        <w:t>6</w:t>
      </w:r>
      <w:r w:rsidRPr="009D5251">
        <w:rPr>
          <w:bCs/>
          <w:sz w:val="28"/>
          <w:szCs w:val="28"/>
        </w:rPr>
        <w:t xml:space="preserve"> учебном году»</w:t>
      </w:r>
    </w:p>
    <w:p w:rsidR="009D5251" w:rsidRPr="009D5251" w:rsidRDefault="009D5251" w:rsidP="009D5251">
      <w:pPr>
        <w:pStyle w:val="a5"/>
        <w:rPr>
          <w:sz w:val="28"/>
          <w:szCs w:val="28"/>
        </w:rPr>
      </w:pPr>
      <w:r w:rsidRPr="009D5251">
        <w:rPr>
          <w:bCs/>
          <w:sz w:val="28"/>
          <w:szCs w:val="28"/>
        </w:rPr>
        <w:t>8.</w:t>
      </w:r>
      <w:r w:rsidRPr="009D5251">
        <w:rPr>
          <w:sz w:val="28"/>
          <w:szCs w:val="28"/>
        </w:rPr>
        <w:t>САНПИН 2.4.2 №2821-10, зарегистрированные в Минюсте России 3 марта 2011 года №11993;</w:t>
      </w:r>
    </w:p>
    <w:p w:rsidR="009D5251" w:rsidRPr="009D5251" w:rsidRDefault="009D5251" w:rsidP="009D5251">
      <w:pPr>
        <w:pStyle w:val="a5"/>
        <w:rPr>
          <w:bCs/>
          <w:sz w:val="28"/>
          <w:szCs w:val="28"/>
        </w:rPr>
      </w:pPr>
      <w:r w:rsidRPr="009D5251">
        <w:rPr>
          <w:bCs/>
          <w:iCs/>
          <w:sz w:val="28"/>
          <w:szCs w:val="28"/>
        </w:rPr>
        <w:t>9.</w:t>
      </w:r>
      <w:r w:rsidRPr="009D5251">
        <w:rPr>
          <w:sz w:val="28"/>
          <w:szCs w:val="28"/>
        </w:rPr>
        <w:t xml:space="preserve"> Примерные программы по учебным предметам. Начальная школа. В 2 ч. Ч. 1. – 5-е изд., перераб. – М. – Просвещение, 2011. 400 с. – (</w:t>
      </w:r>
      <w:r w:rsidRPr="009D5251">
        <w:rPr>
          <w:sz w:val="28"/>
          <w:szCs w:val="28"/>
          <w:u w:val="single"/>
        </w:rPr>
        <w:t>Стандарты второго поколения</w:t>
      </w:r>
      <w:r w:rsidRPr="009D5251">
        <w:rPr>
          <w:sz w:val="28"/>
          <w:szCs w:val="28"/>
        </w:rPr>
        <w:t>). – «Примерная программа по музыке»;</w:t>
      </w:r>
    </w:p>
    <w:p w:rsidR="00244718" w:rsidRPr="00244718" w:rsidRDefault="009D5251" w:rsidP="009D5251">
      <w:pPr>
        <w:pStyle w:val="a5"/>
        <w:rPr>
          <w:sz w:val="28"/>
          <w:szCs w:val="28"/>
          <w:lang w:bidi="en-US"/>
        </w:rPr>
      </w:pPr>
      <w:r w:rsidRPr="009D5251">
        <w:rPr>
          <w:iCs/>
          <w:sz w:val="28"/>
          <w:szCs w:val="28"/>
        </w:rPr>
        <w:t xml:space="preserve">10. </w:t>
      </w:r>
      <w:r w:rsidRPr="009D5251">
        <w:rPr>
          <w:sz w:val="28"/>
          <w:szCs w:val="28"/>
        </w:rPr>
        <w:t>Рабочая программа по музыке  разработана  на основе Федерального государственного образовательного стандарта начального общего образования, примерной программы по музыке, авторской программы по предмету «Музыка» Т.В. Челышевой, В.В. Кузнецовой УМК «Перспективная начальная школа».</w:t>
      </w:r>
    </w:p>
    <w:p w:rsidR="009D5251" w:rsidRDefault="009D5251" w:rsidP="009D5251">
      <w:pPr>
        <w:pStyle w:val="a5"/>
        <w:rPr>
          <w:sz w:val="28"/>
          <w:szCs w:val="28"/>
          <w:lang w:bidi="en-US"/>
        </w:rPr>
      </w:pPr>
      <w:r>
        <w:rPr>
          <w:sz w:val="28"/>
          <w:szCs w:val="28"/>
          <w:lang w:bidi="en-US"/>
        </w:rPr>
        <w:t>11.</w:t>
      </w:r>
      <w:r w:rsidR="00244718" w:rsidRPr="00244718">
        <w:rPr>
          <w:sz w:val="28"/>
          <w:szCs w:val="28"/>
          <w:lang w:bidi="en-US"/>
        </w:rPr>
        <w:t>Федерального перечня учебников рекомендованных Министерством образования и науки РФ к использованию в образовательных учреждениях реализующих образовательные стандарты общего образования</w:t>
      </w:r>
    </w:p>
    <w:p w:rsidR="00751992" w:rsidRPr="00244718" w:rsidRDefault="00751992" w:rsidP="009D5251">
      <w:pPr>
        <w:pStyle w:val="a5"/>
        <w:ind w:firstLine="708"/>
        <w:rPr>
          <w:sz w:val="28"/>
          <w:szCs w:val="28"/>
        </w:rPr>
      </w:pPr>
      <w:r w:rsidRPr="00244718">
        <w:rPr>
          <w:sz w:val="28"/>
          <w:szCs w:val="28"/>
        </w:rPr>
        <w:t>Данная рабочая образовательная программа по музыке для 1 класса составлена на основе примерной программы начального общего образования по музыке второго поколения с опорой на допущенную Министерством образования Российской Федерации программу для общеобразовательных учреждений «Музыка. 1-4 классы», авторы  Челышева Т.В., Кузнецова В.В.</w:t>
      </w:r>
    </w:p>
    <w:p w:rsidR="00751992" w:rsidRPr="00244718" w:rsidRDefault="00751992" w:rsidP="009D5251">
      <w:pPr>
        <w:pStyle w:val="a5"/>
        <w:rPr>
          <w:sz w:val="28"/>
          <w:szCs w:val="28"/>
        </w:rPr>
      </w:pPr>
      <w:r w:rsidRPr="00244718">
        <w:rPr>
          <w:sz w:val="28"/>
          <w:szCs w:val="28"/>
        </w:rPr>
        <w:t>Первая ступень музыкального образования закладывает основы музыкальной культуры учащихся. Музыка в начальной школе является одним из основных предметов освоения искусства как духовного наследия человечества. Опыт эмоционально-образного восприятия музыки, знания и умения, приобретённые при её изучении, начальное овладение различными видами музыкально-творческой деятельности станут фундаментом обучения на дальнейших ступенях общего образования, обеспечат введение учащихся в мир искусства и понимание неразрывной взаимосвязи музыки и жизни.</w:t>
      </w:r>
    </w:p>
    <w:p w:rsidR="00751992" w:rsidRPr="00244718" w:rsidRDefault="00751992" w:rsidP="009D5251">
      <w:pPr>
        <w:pStyle w:val="a5"/>
        <w:rPr>
          <w:b/>
          <w:sz w:val="28"/>
          <w:szCs w:val="28"/>
        </w:rPr>
      </w:pPr>
      <w:r w:rsidRPr="00244718">
        <w:rPr>
          <w:b/>
          <w:sz w:val="28"/>
          <w:szCs w:val="28"/>
        </w:rPr>
        <w:t>Изучение музыки направлено на достижение следующих целей:</w:t>
      </w:r>
    </w:p>
    <w:p w:rsidR="009D5251" w:rsidRDefault="009D5251" w:rsidP="009D5251">
      <w:pPr>
        <w:pStyle w:val="a5"/>
        <w:rPr>
          <w:sz w:val="28"/>
          <w:szCs w:val="28"/>
        </w:rPr>
      </w:pPr>
    </w:p>
    <w:p w:rsidR="009D5251" w:rsidRDefault="009D5251" w:rsidP="009D5251">
      <w:pPr>
        <w:pStyle w:val="a5"/>
        <w:rPr>
          <w:sz w:val="28"/>
          <w:szCs w:val="28"/>
        </w:rPr>
      </w:pPr>
    </w:p>
    <w:p w:rsidR="00751992" w:rsidRPr="00244718" w:rsidRDefault="00751992" w:rsidP="009D5251">
      <w:pPr>
        <w:pStyle w:val="a5"/>
        <w:rPr>
          <w:sz w:val="28"/>
          <w:szCs w:val="28"/>
        </w:rPr>
      </w:pPr>
      <w:r w:rsidRPr="00244718">
        <w:rPr>
          <w:sz w:val="28"/>
          <w:szCs w:val="28"/>
        </w:rPr>
        <w:t>формирование основ музыкальной культуры через эмоциональное, активное восприятие музыки;</w:t>
      </w:r>
    </w:p>
    <w:p w:rsidR="00751992" w:rsidRPr="00244718" w:rsidRDefault="00751992" w:rsidP="009D5251">
      <w:pPr>
        <w:pStyle w:val="a5"/>
        <w:rPr>
          <w:sz w:val="28"/>
          <w:szCs w:val="28"/>
        </w:rPr>
      </w:pPr>
      <w:r w:rsidRPr="00244718">
        <w:rPr>
          <w:sz w:val="28"/>
          <w:szCs w:val="28"/>
        </w:rPr>
        <w:t>воспитание эмоционально-ценностного отношения к искусству, художественного вкуса, нравственных и эстетических чувств: любви к ближнему, к своему народу, к Родине; уважения к истории, традициям, музыкальной культуре разных народов мира;</w:t>
      </w:r>
    </w:p>
    <w:p w:rsidR="00751992" w:rsidRPr="00244718" w:rsidRDefault="00751992" w:rsidP="009D5251">
      <w:pPr>
        <w:pStyle w:val="a5"/>
        <w:rPr>
          <w:sz w:val="28"/>
          <w:szCs w:val="28"/>
        </w:rPr>
      </w:pPr>
      <w:r w:rsidRPr="00244718">
        <w:rPr>
          <w:sz w:val="28"/>
          <w:szCs w:val="28"/>
        </w:rPr>
        <w:t>развитие интереса к музыке и музыкальной деятельности, образного и ассоциативного мышления и воображения, музыкальной памяти и слуха, певческого голоса, учебно-творческих способностей в различных видах музыкальной деятельности;</w:t>
      </w:r>
    </w:p>
    <w:p w:rsidR="00751992" w:rsidRPr="00244718" w:rsidRDefault="00751992" w:rsidP="009D5251">
      <w:pPr>
        <w:pStyle w:val="a5"/>
        <w:rPr>
          <w:sz w:val="28"/>
          <w:szCs w:val="28"/>
        </w:rPr>
      </w:pPr>
      <w:r w:rsidRPr="00244718">
        <w:rPr>
          <w:sz w:val="28"/>
          <w:szCs w:val="28"/>
        </w:rPr>
        <w:t>освоение музыкальных произведений и знаний о музыке;</w:t>
      </w:r>
    </w:p>
    <w:p w:rsidR="00751992" w:rsidRPr="00244718" w:rsidRDefault="00751992" w:rsidP="009D5251">
      <w:pPr>
        <w:pStyle w:val="a5"/>
        <w:rPr>
          <w:sz w:val="28"/>
          <w:szCs w:val="28"/>
        </w:rPr>
      </w:pPr>
      <w:r w:rsidRPr="00244718">
        <w:rPr>
          <w:sz w:val="28"/>
          <w:szCs w:val="28"/>
        </w:rPr>
        <w:t>овладение практическими умениями и навыками в учебно-творческой деятельности: пении, слушании музыки, игре на элементарных музыкальных инструментах, музыкально-пластическом движении и импровизации.</w:t>
      </w:r>
    </w:p>
    <w:p w:rsidR="00751992" w:rsidRPr="00244718" w:rsidRDefault="00751992" w:rsidP="009D5251">
      <w:pPr>
        <w:pStyle w:val="a5"/>
        <w:rPr>
          <w:sz w:val="28"/>
          <w:szCs w:val="28"/>
        </w:rPr>
      </w:pPr>
      <w:r w:rsidRPr="00244718">
        <w:rPr>
          <w:b/>
          <w:sz w:val="28"/>
          <w:szCs w:val="28"/>
        </w:rPr>
        <w:t xml:space="preserve">Цели </w:t>
      </w:r>
      <w:r w:rsidRPr="00244718">
        <w:rPr>
          <w:sz w:val="28"/>
          <w:szCs w:val="28"/>
        </w:rPr>
        <w:t>музыкального образования осуществляются через систему ключевых задач личностного, познавательного, коммуникативного и социального развития.</w:t>
      </w:r>
    </w:p>
    <w:p w:rsidR="00751992" w:rsidRPr="00244718" w:rsidRDefault="00751992" w:rsidP="009D5251">
      <w:pPr>
        <w:pStyle w:val="a5"/>
        <w:rPr>
          <w:b/>
          <w:sz w:val="28"/>
          <w:szCs w:val="28"/>
        </w:rPr>
      </w:pPr>
      <w:r w:rsidRPr="00244718">
        <w:rPr>
          <w:b/>
          <w:sz w:val="28"/>
          <w:szCs w:val="28"/>
        </w:rPr>
        <w:t>Личностные задачи:</w:t>
      </w:r>
    </w:p>
    <w:p w:rsidR="00751992" w:rsidRPr="00244718" w:rsidRDefault="00751992" w:rsidP="009D5251">
      <w:pPr>
        <w:pStyle w:val="a5"/>
        <w:rPr>
          <w:sz w:val="28"/>
          <w:szCs w:val="28"/>
        </w:rPr>
      </w:pPr>
      <w:r w:rsidRPr="00244718">
        <w:rPr>
          <w:sz w:val="28"/>
          <w:szCs w:val="28"/>
        </w:rPr>
        <w:t>формировать ценностно-смысловые ориентации и духовно-нравственные основания;</w:t>
      </w:r>
    </w:p>
    <w:p w:rsidR="00751992" w:rsidRPr="00244718" w:rsidRDefault="00751992" w:rsidP="009D5251">
      <w:pPr>
        <w:pStyle w:val="a5"/>
        <w:rPr>
          <w:sz w:val="28"/>
          <w:szCs w:val="28"/>
        </w:rPr>
      </w:pPr>
      <w:r w:rsidRPr="00244718">
        <w:rPr>
          <w:sz w:val="28"/>
          <w:szCs w:val="28"/>
        </w:rPr>
        <w:t>развивать творческий потенциал учащихся, готовность открыто выражать и отстаивать свою эстетическую позицию;</w:t>
      </w:r>
    </w:p>
    <w:p w:rsidR="00751992" w:rsidRPr="00244718" w:rsidRDefault="00751992" w:rsidP="009D5251">
      <w:pPr>
        <w:pStyle w:val="a5"/>
        <w:rPr>
          <w:sz w:val="28"/>
          <w:szCs w:val="28"/>
        </w:rPr>
      </w:pPr>
      <w:r w:rsidRPr="00244718">
        <w:rPr>
          <w:sz w:val="28"/>
          <w:szCs w:val="28"/>
        </w:rPr>
        <w:t>развивать самосознание, позитивную самооценку и самоуважение, жизненный оптимизм.</w:t>
      </w:r>
    </w:p>
    <w:p w:rsidR="00751992" w:rsidRPr="00244718" w:rsidRDefault="00751992" w:rsidP="009D5251">
      <w:pPr>
        <w:pStyle w:val="a5"/>
        <w:rPr>
          <w:b/>
          <w:sz w:val="28"/>
          <w:szCs w:val="28"/>
        </w:rPr>
      </w:pPr>
      <w:r w:rsidRPr="00244718">
        <w:rPr>
          <w:b/>
          <w:sz w:val="28"/>
          <w:szCs w:val="28"/>
        </w:rPr>
        <w:t>Познавательные и социальные задачи:</w:t>
      </w:r>
    </w:p>
    <w:p w:rsidR="00751992" w:rsidRPr="00244718" w:rsidRDefault="00751992" w:rsidP="009D5251">
      <w:pPr>
        <w:pStyle w:val="a5"/>
        <w:rPr>
          <w:sz w:val="28"/>
          <w:szCs w:val="28"/>
        </w:rPr>
      </w:pPr>
      <w:r w:rsidRPr="00244718">
        <w:rPr>
          <w:sz w:val="28"/>
          <w:szCs w:val="28"/>
        </w:rPr>
        <w:t>приобщать к шедеврам мировой музыкальной культуры – народному и профессиональному музыкальному творчеству;</w:t>
      </w:r>
    </w:p>
    <w:p w:rsidR="00751992" w:rsidRPr="00244718" w:rsidRDefault="00751992" w:rsidP="009D5251">
      <w:pPr>
        <w:pStyle w:val="a5"/>
        <w:rPr>
          <w:sz w:val="28"/>
          <w:szCs w:val="28"/>
        </w:rPr>
      </w:pPr>
      <w:r w:rsidRPr="00244718">
        <w:rPr>
          <w:sz w:val="28"/>
          <w:szCs w:val="28"/>
        </w:rPr>
        <w:t>формировать целостную художественную картину мира;</w:t>
      </w:r>
    </w:p>
    <w:p w:rsidR="00751992" w:rsidRPr="00244718" w:rsidRDefault="00751992" w:rsidP="009D5251">
      <w:pPr>
        <w:pStyle w:val="a5"/>
        <w:rPr>
          <w:sz w:val="28"/>
          <w:szCs w:val="28"/>
        </w:rPr>
      </w:pPr>
      <w:r w:rsidRPr="00244718">
        <w:rPr>
          <w:sz w:val="28"/>
          <w:szCs w:val="28"/>
        </w:rPr>
        <w:t>воспитывать патриотические убеждения, толерантность жизни в поликультурном обществе;</w:t>
      </w:r>
    </w:p>
    <w:p w:rsidR="00751992" w:rsidRPr="00244718" w:rsidRDefault="00751992" w:rsidP="009D5251">
      <w:pPr>
        <w:pStyle w:val="a5"/>
        <w:rPr>
          <w:sz w:val="28"/>
          <w:szCs w:val="28"/>
        </w:rPr>
      </w:pPr>
      <w:r w:rsidRPr="00244718">
        <w:rPr>
          <w:sz w:val="28"/>
          <w:szCs w:val="28"/>
        </w:rPr>
        <w:t>развивать творческое, символическое, логическое мышление, продуктивное воображение, произвольные память и внимание, рефлексию.</w:t>
      </w:r>
    </w:p>
    <w:p w:rsidR="00751992" w:rsidRPr="00244718" w:rsidRDefault="00751992" w:rsidP="009D5251">
      <w:pPr>
        <w:pStyle w:val="a5"/>
        <w:rPr>
          <w:b/>
          <w:sz w:val="28"/>
          <w:szCs w:val="28"/>
        </w:rPr>
      </w:pPr>
      <w:r w:rsidRPr="00244718">
        <w:rPr>
          <w:b/>
          <w:sz w:val="28"/>
          <w:szCs w:val="28"/>
        </w:rPr>
        <w:t>Коммуникативные задачи:</w:t>
      </w:r>
    </w:p>
    <w:p w:rsidR="00751992" w:rsidRPr="00244718" w:rsidRDefault="00751992" w:rsidP="009D5251">
      <w:pPr>
        <w:pStyle w:val="a5"/>
        <w:rPr>
          <w:sz w:val="28"/>
          <w:szCs w:val="28"/>
        </w:rPr>
      </w:pPr>
      <w:r w:rsidRPr="00244718">
        <w:rPr>
          <w:sz w:val="28"/>
          <w:szCs w:val="28"/>
        </w:rPr>
        <w:t>формировать умение слушать, способность встать на позицию другого человека, вести диалог, участвовать в обсуждении значимых для каждого человека проблем жизни и продуктивно сотрудничать со сверстниками и взрослыми.</w:t>
      </w:r>
    </w:p>
    <w:p w:rsidR="00751992" w:rsidRPr="00244718" w:rsidRDefault="00751992" w:rsidP="009D5251">
      <w:pPr>
        <w:pStyle w:val="a5"/>
        <w:rPr>
          <w:b/>
          <w:sz w:val="28"/>
          <w:szCs w:val="28"/>
        </w:rPr>
      </w:pPr>
      <w:r w:rsidRPr="00244718">
        <w:rPr>
          <w:b/>
          <w:bCs/>
          <w:sz w:val="28"/>
          <w:szCs w:val="28"/>
        </w:rPr>
        <w:t>Раздел 2. Учебно-тематический план.</w:t>
      </w:r>
    </w:p>
    <w:tbl>
      <w:tblPr>
        <w:tblStyle w:val="a4"/>
        <w:tblW w:w="4641" w:type="pct"/>
        <w:jc w:val="center"/>
        <w:tblLook w:val="04A0" w:firstRow="1" w:lastRow="0" w:firstColumn="1" w:lastColumn="0" w:noHBand="0" w:noVBand="1"/>
      </w:tblPr>
      <w:tblGrid>
        <w:gridCol w:w="944"/>
        <w:gridCol w:w="5895"/>
        <w:gridCol w:w="3076"/>
      </w:tblGrid>
      <w:tr w:rsidR="00751992" w:rsidRPr="00244718" w:rsidTr="00946526">
        <w:trPr>
          <w:trHeight w:val="543"/>
          <w:jc w:val="center"/>
        </w:trPr>
        <w:tc>
          <w:tcPr>
            <w:tcW w:w="476" w:type="pct"/>
            <w:hideMark/>
          </w:tcPr>
          <w:p w:rsidR="00751992" w:rsidRPr="00244718" w:rsidRDefault="00751992" w:rsidP="009D5251">
            <w:pPr>
              <w:pStyle w:val="a5"/>
              <w:rPr>
                <w:sz w:val="28"/>
                <w:szCs w:val="28"/>
              </w:rPr>
            </w:pPr>
            <w:r w:rsidRPr="00244718">
              <w:rPr>
                <w:sz w:val="28"/>
                <w:szCs w:val="28"/>
              </w:rPr>
              <w:t>№</w:t>
            </w:r>
          </w:p>
        </w:tc>
        <w:tc>
          <w:tcPr>
            <w:tcW w:w="2973" w:type="pct"/>
            <w:hideMark/>
          </w:tcPr>
          <w:p w:rsidR="00751992" w:rsidRPr="00244718" w:rsidRDefault="00751992" w:rsidP="009D5251">
            <w:pPr>
              <w:pStyle w:val="a5"/>
              <w:rPr>
                <w:sz w:val="28"/>
                <w:szCs w:val="28"/>
              </w:rPr>
            </w:pPr>
            <w:r w:rsidRPr="00244718">
              <w:rPr>
                <w:sz w:val="28"/>
                <w:szCs w:val="28"/>
              </w:rPr>
              <w:t>Содержание</w:t>
            </w:r>
          </w:p>
        </w:tc>
        <w:tc>
          <w:tcPr>
            <w:tcW w:w="0" w:type="auto"/>
            <w:hideMark/>
          </w:tcPr>
          <w:p w:rsidR="00751992" w:rsidRPr="00244718" w:rsidRDefault="00751992" w:rsidP="009D5251">
            <w:pPr>
              <w:pStyle w:val="a5"/>
              <w:rPr>
                <w:sz w:val="28"/>
                <w:szCs w:val="28"/>
              </w:rPr>
            </w:pPr>
            <w:r w:rsidRPr="00244718">
              <w:rPr>
                <w:sz w:val="28"/>
                <w:szCs w:val="28"/>
              </w:rPr>
              <w:t>Количество часов</w:t>
            </w:r>
          </w:p>
        </w:tc>
      </w:tr>
      <w:tr w:rsidR="00751992" w:rsidRPr="00244718" w:rsidTr="00946526">
        <w:trPr>
          <w:trHeight w:val="543"/>
          <w:jc w:val="center"/>
        </w:trPr>
        <w:tc>
          <w:tcPr>
            <w:tcW w:w="476" w:type="pct"/>
            <w:hideMark/>
          </w:tcPr>
          <w:p w:rsidR="00751992" w:rsidRPr="00244718" w:rsidRDefault="00751992" w:rsidP="009D5251">
            <w:pPr>
              <w:pStyle w:val="a5"/>
              <w:rPr>
                <w:sz w:val="28"/>
                <w:szCs w:val="28"/>
              </w:rPr>
            </w:pPr>
            <w:r w:rsidRPr="00244718">
              <w:rPr>
                <w:sz w:val="28"/>
                <w:szCs w:val="28"/>
              </w:rPr>
              <w:t>1</w:t>
            </w:r>
          </w:p>
        </w:tc>
        <w:tc>
          <w:tcPr>
            <w:tcW w:w="2973" w:type="pct"/>
            <w:hideMark/>
          </w:tcPr>
          <w:p w:rsidR="00751992" w:rsidRPr="00244718" w:rsidRDefault="00751992" w:rsidP="009D5251">
            <w:pPr>
              <w:pStyle w:val="a5"/>
              <w:rPr>
                <w:sz w:val="28"/>
                <w:szCs w:val="28"/>
              </w:rPr>
            </w:pPr>
            <w:r w:rsidRPr="00244718">
              <w:rPr>
                <w:sz w:val="28"/>
                <w:szCs w:val="28"/>
              </w:rPr>
              <w:t>Звуки вокруг нас</w:t>
            </w:r>
          </w:p>
        </w:tc>
        <w:tc>
          <w:tcPr>
            <w:tcW w:w="0" w:type="auto"/>
            <w:hideMark/>
          </w:tcPr>
          <w:p w:rsidR="00751992" w:rsidRPr="00244718" w:rsidRDefault="00751992" w:rsidP="009D5251">
            <w:pPr>
              <w:pStyle w:val="a5"/>
              <w:rPr>
                <w:sz w:val="28"/>
                <w:szCs w:val="28"/>
              </w:rPr>
            </w:pPr>
            <w:r w:rsidRPr="00244718">
              <w:rPr>
                <w:sz w:val="28"/>
                <w:szCs w:val="28"/>
              </w:rPr>
              <w:t>9</w:t>
            </w:r>
          </w:p>
        </w:tc>
      </w:tr>
      <w:tr w:rsidR="00751992" w:rsidRPr="00244718" w:rsidTr="00946526">
        <w:trPr>
          <w:trHeight w:val="543"/>
          <w:jc w:val="center"/>
        </w:trPr>
        <w:tc>
          <w:tcPr>
            <w:tcW w:w="476" w:type="pct"/>
            <w:hideMark/>
          </w:tcPr>
          <w:p w:rsidR="00751992" w:rsidRPr="00244718" w:rsidRDefault="00751992" w:rsidP="009D5251">
            <w:pPr>
              <w:pStyle w:val="a5"/>
              <w:rPr>
                <w:sz w:val="28"/>
                <w:szCs w:val="28"/>
              </w:rPr>
            </w:pPr>
            <w:r w:rsidRPr="00244718">
              <w:rPr>
                <w:sz w:val="28"/>
                <w:szCs w:val="28"/>
              </w:rPr>
              <w:t>2</w:t>
            </w:r>
          </w:p>
        </w:tc>
        <w:tc>
          <w:tcPr>
            <w:tcW w:w="2973" w:type="pct"/>
            <w:hideMark/>
          </w:tcPr>
          <w:p w:rsidR="00751992" w:rsidRPr="00244718" w:rsidRDefault="00751992" w:rsidP="009D5251">
            <w:pPr>
              <w:pStyle w:val="a5"/>
              <w:rPr>
                <w:sz w:val="28"/>
                <w:szCs w:val="28"/>
              </w:rPr>
            </w:pPr>
            <w:r w:rsidRPr="00244718">
              <w:rPr>
                <w:bCs/>
                <w:sz w:val="28"/>
                <w:szCs w:val="28"/>
              </w:rPr>
              <w:t>Музыкальные встречи Маши и Миши</w:t>
            </w:r>
          </w:p>
        </w:tc>
        <w:tc>
          <w:tcPr>
            <w:tcW w:w="0" w:type="auto"/>
            <w:hideMark/>
          </w:tcPr>
          <w:p w:rsidR="00751992" w:rsidRPr="00244718" w:rsidRDefault="00751992" w:rsidP="009D5251">
            <w:pPr>
              <w:pStyle w:val="a5"/>
              <w:rPr>
                <w:sz w:val="28"/>
                <w:szCs w:val="28"/>
              </w:rPr>
            </w:pPr>
            <w:r w:rsidRPr="00244718">
              <w:rPr>
                <w:sz w:val="28"/>
                <w:szCs w:val="28"/>
              </w:rPr>
              <w:t>7</w:t>
            </w:r>
          </w:p>
        </w:tc>
      </w:tr>
      <w:tr w:rsidR="00751992" w:rsidRPr="00244718" w:rsidTr="00946526">
        <w:trPr>
          <w:trHeight w:val="543"/>
          <w:jc w:val="center"/>
        </w:trPr>
        <w:tc>
          <w:tcPr>
            <w:tcW w:w="476" w:type="pct"/>
            <w:hideMark/>
          </w:tcPr>
          <w:p w:rsidR="00751992" w:rsidRPr="00244718" w:rsidRDefault="00751992" w:rsidP="009D5251">
            <w:pPr>
              <w:pStyle w:val="a5"/>
              <w:rPr>
                <w:sz w:val="28"/>
                <w:szCs w:val="28"/>
              </w:rPr>
            </w:pPr>
            <w:r w:rsidRPr="00244718">
              <w:rPr>
                <w:sz w:val="28"/>
                <w:szCs w:val="28"/>
              </w:rPr>
              <w:t>3</w:t>
            </w:r>
          </w:p>
        </w:tc>
        <w:tc>
          <w:tcPr>
            <w:tcW w:w="2973" w:type="pct"/>
            <w:hideMark/>
          </w:tcPr>
          <w:p w:rsidR="00751992" w:rsidRPr="00244718" w:rsidRDefault="00751992" w:rsidP="009D5251">
            <w:pPr>
              <w:pStyle w:val="a5"/>
              <w:rPr>
                <w:sz w:val="28"/>
                <w:szCs w:val="28"/>
              </w:rPr>
            </w:pPr>
            <w:r w:rsidRPr="00244718">
              <w:rPr>
                <w:bCs/>
                <w:sz w:val="28"/>
                <w:szCs w:val="28"/>
              </w:rPr>
              <w:t>Так и льются сами звуки из души!</w:t>
            </w:r>
          </w:p>
        </w:tc>
        <w:tc>
          <w:tcPr>
            <w:tcW w:w="0" w:type="auto"/>
            <w:hideMark/>
          </w:tcPr>
          <w:p w:rsidR="00751992" w:rsidRPr="00244718" w:rsidRDefault="00751992" w:rsidP="009D5251">
            <w:pPr>
              <w:pStyle w:val="a5"/>
              <w:rPr>
                <w:sz w:val="28"/>
                <w:szCs w:val="28"/>
              </w:rPr>
            </w:pPr>
            <w:r w:rsidRPr="00244718">
              <w:rPr>
                <w:sz w:val="28"/>
                <w:szCs w:val="28"/>
              </w:rPr>
              <w:t>10</w:t>
            </w:r>
          </w:p>
        </w:tc>
      </w:tr>
      <w:tr w:rsidR="00751992" w:rsidRPr="00244718" w:rsidTr="00946526">
        <w:trPr>
          <w:trHeight w:val="543"/>
          <w:jc w:val="center"/>
        </w:trPr>
        <w:tc>
          <w:tcPr>
            <w:tcW w:w="476" w:type="pct"/>
            <w:hideMark/>
          </w:tcPr>
          <w:p w:rsidR="00751992" w:rsidRPr="00244718" w:rsidRDefault="00751992" w:rsidP="009D5251">
            <w:pPr>
              <w:pStyle w:val="a5"/>
              <w:rPr>
                <w:sz w:val="28"/>
                <w:szCs w:val="28"/>
              </w:rPr>
            </w:pPr>
            <w:r w:rsidRPr="00244718">
              <w:rPr>
                <w:sz w:val="28"/>
                <w:szCs w:val="28"/>
              </w:rPr>
              <w:t>4</w:t>
            </w:r>
          </w:p>
        </w:tc>
        <w:tc>
          <w:tcPr>
            <w:tcW w:w="2973" w:type="pct"/>
            <w:hideMark/>
          </w:tcPr>
          <w:p w:rsidR="00751992" w:rsidRPr="00244718" w:rsidRDefault="00751992" w:rsidP="009D5251">
            <w:pPr>
              <w:pStyle w:val="a5"/>
              <w:rPr>
                <w:sz w:val="28"/>
                <w:szCs w:val="28"/>
              </w:rPr>
            </w:pPr>
            <w:r w:rsidRPr="00244718">
              <w:rPr>
                <w:bCs/>
                <w:sz w:val="28"/>
                <w:szCs w:val="28"/>
              </w:rPr>
              <w:t>Волшебная сила музыки</w:t>
            </w:r>
          </w:p>
        </w:tc>
        <w:tc>
          <w:tcPr>
            <w:tcW w:w="0" w:type="auto"/>
            <w:hideMark/>
          </w:tcPr>
          <w:p w:rsidR="00751992" w:rsidRPr="00244718" w:rsidRDefault="00751992" w:rsidP="009D5251">
            <w:pPr>
              <w:pStyle w:val="a5"/>
              <w:rPr>
                <w:sz w:val="28"/>
                <w:szCs w:val="28"/>
              </w:rPr>
            </w:pPr>
            <w:r w:rsidRPr="00244718">
              <w:rPr>
                <w:sz w:val="28"/>
                <w:szCs w:val="28"/>
              </w:rPr>
              <w:t>7</w:t>
            </w:r>
          </w:p>
        </w:tc>
      </w:tr>
      <w:tr w:rsidR="00751992" w:rsidRPr="00244718" w:rsidTr="00946526">
        <w:trPr>
          <w:trHeight w:val="557"/>
          <w:jc w:val="center"/>
        </w:trPr>
        <w:tc>
          <w:tcPr>
            <w:tcW w:w="476" w:type="pct"/>
            <w:hideMark/>
          </w:tcPr>
          <w:p w:rsidR="00751992" w:rsidRPr="00244718" w:rsidRDefault="00751992" w:rsidP="009D5251">
            <w:pPr>
              <w:pStyle w:val="a5"/>
              <w:rPr>
                <w:sz w:val="28"/>
                <w:szCs w:val="28"/>
              </w:rPr>
            </w:pPr>
            <w:r w:rsidRPr="00244718">
              <w:rPr>
                <w:sz w:val="28"/>
                <w:szCs w:val="28"/>
              </w:rPr>
              <w:t>5</w:t>
            </w:r>
          </w:p>
        </w:tc>
        <w:tc>
          <w:tcPr>
            <w:tcW w:w="2973" w:type="pct"/>
            <w:hideMark/>
          </w:tcPr>
          <w:p w:rsidR="00751992" w:rsidRPr="00244718" w:rsidRDefault="00751992" w:rsidP="009D5251">
            <w:pPr>
              <w:pStyle w:val="a5"/>
              <w:rPr>
                <w:sz w:val="28"/>
                <w:szCs w:val="28"/>
              </w:rPr>
            </w:pPr>
            <w:r w:rsidRPr="00244718">
              <w:rPr>
                <w:sz w:val="28"/>
                <w:szCs w:val="28"/>
              </w:rPr>
              <w:t>Итого</w:t>
            </w:r>
          </w:p>
        </w:tc>
        <w:tc>
          <w:tcPr>
            <w:tcW w:w="0" w:type="auto"/>
            <w:hideMark/>
          </w:tcPr>
          <w:p w:rsidR="00751992" w:rsidRPr="00244718" w:rsidRDefault="00751992" w:rsidP="009D5251">
            <w:pPr>
              <w:pStyle w:val="a5"/>
              <w:rPr>
                <w:sz w:val="28"/>
                <w:szCs w:val="28"/>
              </w:rPr>
            </w:pPr>
            <w:r w:rsidRPr="00244718">
              <w:rPr>
                <w:sz w:val="28"/>
                <w:szCs w:val="28"/>
              </w:rPr>
              <w:t>33</w:t>
            </w:r>
          </w:p>
        </w:tc>
      </w:tr>
    </w:tbl>
    <w:p w:rsidR="00751992" w:rsidRPr="00244718" w:rsidRDefault="00751992" w:rsidP="009D5251">
      <w:pPr>
        <w:pStyle w:val="a5"/>
        <w:rPr>
          <w:b/>
          <w:sz w:val="28"/>
          <w:szCs w:val="28"/>
        </w:rPr>
      </w:pPr>
      <w:r w:rsidRPr="00244718">
        <w:rPr>
          <w:b/>
          <w:sz w:val="28"/>
          <w:szCs w:val="28"/>
        </w:rPr>
        <w:t>Раздел 3. Содержание программы</w:t>
      </w:r>
    </w:p>
    <w:p w:rsidR="00751992" w:rsidRPr="00244718" w:rsidRDefault="00751992" w:rsidP="009D5251">
      <w:pPr>
        <w:pStyle w:val="a5"/>
        <w:rPr>
          <w:bCs/>
          <w:sz w:val="28"/>
          <w:szCs w:val="28"/>
        </w:rPr>
      </w:pPr>
      <w:r w:rsidRPr="00244718">
        <w:rPr>
          <w:bCs/>
          <w:sz w:val="28"/>
          <w:szCs w:val="28"/>
        </w:rPr>
        <w:t>«Мир музыки в мире детства»</w:t>
      </w:r>
    </w:p>
    <w:p w:rsidR="009D5251" w:rsidRDefault="00751992" w:rsidP="009D5251">
      <w:pPr>
        <w:pStyle w:val="a5"/>
        <w:rPr>
          <w:sz w:val="28"/>
          <w:szCs w:val="28"/>
        </w:rPr>
      </w:pPr>
      <w:r w:rsidRPr="00244718">
        <w:rPr>
          <w:sz w:val="28"/>
          <w:szCs w:val="28"/>
        </w:rPr>
        <w:t>Содержание курса направлено на реализацию задачи музыкального образования: связи музыки с жизнью и, прежде всего, с жизнью самого ребенка. Это – звуки, окружающие его. Это – музыка природы и дома. Это – музыкальные встречи с</w:t>
      </w:r>
    </w:p>
    <w:p w:rsidR="009D5251" w:rsidRDefault="009D5251" w:rsidP="009D5251">
      <w:pPr>
        <w:pStyle w:val="a5"/>
        <w:rPr>
          <w:sz w:val="28"/>
          <w:szCs w:val="28"/>
        </w:rPr>
      </w:pPr>
    </w:p>
    <w:p w:rsidR="009D5251" w:rsidRDefault="009D5251" w:rsidP="009D5251">
      <w:pPr>
        <w:pStyle w:val="a5"/>
        <w:rPr>
          <w:sz w:val="28"/>
          <w:szCs w:val="28"/>
        </w:rPr>
      </w:pPr>
    </w:p>
    <w:p w:rsidR="00751992" w:rsidRPr="00244718" w:rsidRDefault="00751992" w:rsidP="009D5251">
      <w:pPr>
        <w:pStyle w:val="a5"/>
        <w:rPr>
          <w:sz w:val="28"/>
          <w:szCs w:val="28"/>
        </w:rPr>
      </w:pPr>
      <w:r w:rsidRPr="00244718">
        <w:rPr>
          <w:sz w:val="28"/>
          <w:szCs w:val="28"/>
        </w:rPr>
        <w:t>героями, любимыми и понятными для детей младшего школьного возраста. Это – звучащий образ Родины и народные напевы.</w:t>
      </w:r>
    </w:p>
    <w:p w:rsidR="00751992" w:rsidRPr="00244718" w:rsidRDefault="00751992" w:rsidP="009D5251">
      <w:pPr>
        <w:pStyle w:val="a5"/>
        <w:rPr>
          <w:spacing w:val="-2"/>
          <w:sz w:val="28"/>
          <w:szCs w:val="28"/>
        </w:rPr>
      </w:pPr>
      <w:r w:rsidRPr="00244718">
        <w:rPr>
          <w:spacing w:val="-2"/>
          <w:sz w:val="28"/>
          <w:szCs w:val="28"/>
        </w:rPr>
        <w:t>Программа 1 класса нацелена на развитие у младших школьников способности вслушиваться в звучащую вокруг них музыку, на выработку положительной мотивации и потребности в «общении» с музыкой в разных жизненных ситуациях: в будни и праздники, в связи с календарными датами, в процессе встреч со сказкой, с героями фильмов или мультфильмов и т. д. – в тех ситуациях, с которыми дети сталкиваются в своей повседневной жизни.</w:t>
      </w:r>
    </w:p>
    <w:p w:rsidR="00751992" w:rsidRPr="00244718" w:rsidRDefault="00751992" w:rsidP="009D5251">
      <w:pPr>
        <w:pStyle w:val="a5"/>
        <w:rPr>
          <w:sz w:val="28"/>
          <w:szCs w:val="28"/>
        </w:rPr>
      </w:pPr>
      <w:r w:rsidRPr="00244718">
        <w:rPr>
          <w:sz w:val="28"/>
          <w:szCs w:val="28"/>
        </w:rPr>
        <w:t>Учебную программу пронизывают идея детскости и ее естественной связи с музыкой, которая сопровождает жизнь ребенка, мысль о том, что разную музыку можно научиться распознавать, вслушиваясь в окружающий мир.</w:t>
      </w:r>
    </w:p>
    <w:p w:rsidR="00751992" w:rsidRPr="00244718" w:rsidRDefault="00751992" w:rsidP="009D5251">
      <w:pPr>
        <w:pStyle w:val="a5"/>
        <w:rPr>
          <w:sz w:val="28"/>
          <w:szCs w:val="28"/>
        </w:rPr>
      </w:pPr>
      <w:r w:rsidRPr="00244718">
        <w:rPr>
          <w:sz w:val="28"/>
          <w:szCs w:val="28"/>
        </w:rPr>
        <w:t>Реализуя главную идею концепции УМК «Перспективная начальная школа», выраженную фразой «познаю мир», а также сверхзадачу музыкального образования (связь музыки с жизнью), программа 1 класса задумана как своего рода азбука музыкальной грамотности. Ее главный художественно-педагогический замысел – «Мир музыки в мире детства» – является темой данного года музыкального образования.</w:t>
      </w:r>
    </w:p>
    <w:p w:rsidR="00751992" w:rsidRPr="00244718" w:rsidRDefault="00751992" w:rsidP="009D5251">
      <w:pPr>
        <w:pStyle w:val="a5"/>
        <w:rPr>
          <w:spacing w:val="-2"/>
          <w:sz w:val="28"/>
          <w:szCs w:val="28"/>
        </w:rPr>
      </w:pPr>
      <w:r w:rsidRPr="00244718">
        <w:rPr>
          <w:spacing w:val="-2"/>
          <w:sz w:val="28"/>
          <w:szCs w:val="28"/>
        </w:rPr>
        <w:t>В соответствии с азбучным характером учебная программа включает музыкальные произведения, которые отличаются житейскими истинами и отражают детский взгляд на мир. В ней представлены 34 песни и попевки, как народные, так и авторские. Среди них незаслуженно забытые авторские песни прошлых лет: А. Киселёва, З. Компанейца, Н. Метлова, А. Островского, Т. Попатенко, Е. Тиличеевой,  А. Филиппенко и др. Немало и новых песен современных авторов: Г. Гладкова, А. Зарубы, И. Красильникова, Е. Крылатова, В. Павленко,       В. Семенова, Г. Струве, С. Соснина и др.</w:t>
      </w:r>
    </w:p>
    <w:p w:rsidR="00751992" w:rsidRPr="00244718" w:rsidRDefault="00751992" w:rsidP="009D5251">
      <w:pPr>
        <w:pStyle w:val="a5"/>
        <w:rPr>
          <w:sz w:val="28"/>
          <w:szCs w:val="28"/>
        </w:rPr>
      </w:pPr>
      <w:r w:rsidRPr="00244718">
        <w:rPr>
          <w:sz w:val="28"/>
          <w:szCs w:val="28"/>
        </w:rPr>
        <w:t>В программу 1 класса включены произведения русских и зарубежных композиторов-классиков: А.К. Лядова, М.И. Глинки, Н.А. Римского-Корсакова, М.П. Мусоргского, П.И. Чайковского, С.С. Прокофьева, Д.Б. Кабалевского, С.М. Слонимского, Э. Грига, К. Сен-Санса, К. Дебюсси, М. Равеля и др.</w:t>
      </w:r>
    </w:p>
    <w:p w:rsidR="00751992" w:rsidRPr="00244718" w:rsidRDefault="00751992" w:rsidP="009D5251">
      <w:pPr>
        <w:pStyle w:val="a5"/>
        <w:rPr>
          <w:sz w:val="28"/>
          <w:szCs w:val="28"/>
        </w:rPr>
      </w:pPr>
      <w:r w:rsidRPr="00244718">
        <w:rPr>
          <w:sz w:val="28"/>
          <w:szCs w:val="28"/>
        </w:rPr>
        <w:t>Широко используются в обучении музыкально-ритмичные движения, игра на элементарных музыкальных инструментах и музыкальная игра. В процессе проведения занятий возможна замена музыкального материала в соответствии с интересами и пристрастиями школьников и учителя.</w:t>
      </w:r>
    </w:p>
    <w:p w:rsidR="00751992" w:rsidRPr="00244718" w:rsidRDefault="00751992" w:rsidP="009D5251">
      <w:pPr>
        <w:pStyle w:val="a5"/>
        <w:rPr>
          <w:sz w:val="28"/>
          <w:szCs w:val="28"/>
        </w:rPr>
      </w:pPr>
      <w:r w:rsidRPr="00244718">
        <w:rPr>
          <w:sz w:val="28"/>
          <w:szCs w:val="28"/>
        </w:rPr>
        <w:t>В 1 классе выстроена система накопления общих музыкально-художественных представлений и прикладных понятий, связанных со средствами музыкальной выразительности (языком музыки, ее жанрами и формами) и имеющих преемственность с программой 2 класса.</w:t>
      </w:r>
    </w:p>
    <w:p w:rsidR="00751992" w:rsidRPr="00244718" w:rsidRDefault="00751992" w:rsidP="009D5251">
      <w:pPr>
        <w:pStyle w:val="a5"/>
        <w:rPr>
          <w:b/>
          <w:iCs/>
          <w:sz w:val="28"/>
          <w:szCs w:val="28"/>
        </w:rPr>
      </w:pPr>
      <w:r w:rsidRPr="00244718">
        <w:rPr>
          <w:b/>
          <w:iCs/>
          <w:sz w:val="28"/>
          <w:szCs w:val="28"/>
        </w:rPr>
        <w:t>1-я четверть</w:t>
      </w:r>
      <w:r w:rsidRPr="00244718">
        <w:rPr>
          <w:b/>
          <w:sz w:val="28"/>
          <w:szCs w:val="28"/>
        </w:rPr>
        <w:t xml:space="preserve"> – </w:t>
      </w:r>
      <w:r w:rsidRPr="00244718">
        <w:rPr>
          <w:b/>
          <w:bCs/>
          <w:iCs/>
          <w:sz w:val="28"/>
          <w:szCs w:val="28"/>
        </w:rPr>
        <w:t>«Звуки вокруг нас»</w:t>
      </w:r>
    </w:p>
    <w:p w:rsidR="00751992" w:rsidRPr="00244718" w:rsidRDefault="00751992" w:rsidP="009D5251">
      <w:pPr>
        <w:pStyle w:val="a5"/>
        <w:rPr>
          <w:spacing w:val="-2"/>
          <w:sz w:val="28"/>
          <w:szCs w:val="28"/>
        </w:rPr>
      </w:pPr>
      <w:r w:rsidRPr="00244718">
        <w:rPr>
          <w:iCs/>
          <w:spacing w:val="-2"/>
          <w:sz w:val="28"/>
          <w:szCs w:val="28"/>
        </w:rPr>
        <w:t>Темы</w:t>
      </w:r>
      <w:r w:rsidRPr="00244718">
        <w:rPr>
          <w:spacing w:val="-2"/>
          <w:sz w:val="28"/>
          <w:szCs w:val="28"/>
        </w:rPr>
        <w:t>: Звуки в доме Маши и Миши. Рождение песни. Колыбельная. Поющие часы. «Кошкины» песни. О чем «поет» природа?</w:t>
      </w:r>
    </w:p>
    <w:p w:rsidR="00751992" w:rsidRPr="00244718" w:rsidRDefault="00751992" w:rsidP="009D5251">
      <w:pPr>
        <w:pStyle w:val="a5"/>
        <w:rPr>
          <w:iCs/>
          <w:spacing w:val="-2"/>
          <w:sz w:val="28"/>
          <w:szCs w:val="28"/>
        </w:rPr>
      </w:pPr>
      <w:r w:rsidRPr="00244718">
        <w:rPr>
          <w:iCs/>
          <w:spacing w:val="-2"/>
          <w:sz w:val="28"/>
          <w:szCs w:val="28"/>
        </w:rPr>
        <w:t>Смысловое содержание тем.</w:t>
      </w:r>
    </w:p>
    <w:p w:rsidR="00751992" w:rsidRPr="00244718" w:rsidRDefault="00751992" w:rsidP="009D5251">
      <w:pPr>
        <w:pStyle w:val="a5"/>
        <w:rPr>
          <w:sz w:val="28"/>
          <w:szCs w:val="28"/>
        </w:rPr>
      </w:pPr>
      <w:r w:rsidRPr="00244718">
        <w:rPr>
          <w:iCs/>
          <w:sz w:val="28"/>
          <w:szCs w:val="28"/>
        </w:rPr>
        <w:t>Идея четверти:</w:t>
      </w:r>
      <w:r w:rsidRPr="00244718">
        <w:rPr>
          <w:sz w:val="28"/>
          <w:szCs w:val="28"/>
        </w:rPr>
        <w:t xml:space="preserve"> начало большого путешествия в мир музыки от родного порога.</w:t>
      </w:r>
    </w:p>
    <w:p w:rsidR="00751992" w:rsidRPr="00244718" w:rsidRDefault="00751992" w:rsidP="009D5251">
      <w:pPr>
        <w:pStyle w:val="a5"/>
        <w:rPr>
          <w:sz w:val="28"/>
          <w:szCs w:val="28"/>
        </w:rPr>
      </w:pPr>
      <w:r w:rsidRPr="00244718">
        <w:rPr>
          <w:sz w:val="28"/>
          <w:szCs w:val="28"/>
        </w:rPr>
        <w:t>Воплощение в звуках окружающей жизни, природы, настроений, чувств и характера человека. Знакомство с музыкальными звуками. Встреча с ними в родном доме среди множества других звуков. Первая песня, услышанная в родном доме – мамина колыбельная. Мягкие размеренные покачивания колыбельной как ее интонационная основа. Выразительность колыбельной песни и другой похожей на нее музыки. От музыкальных звуков дома – к «поющей  природе». Мелодии жизни за порогом дома. Музыка о природе</w:t>
      </w:r>
    </w:p>
    <w:p w:rsidR="009D5251" w:rsidRDefault="009D5251" w:rsidP="009D5251">
      <w:pPr>
        <w:pStyle w:val="a5"/>
        <w:rPr>
          <w:b/>
          <w:iCs/>
          <w:spacing w:val="-2"/>
          <w:sz w:val="28"/>
          <w:szCs w:val="28"/>
        </w:rPr>
      </w:pPr>
    </w:p>
    <w:p w:rsidR="009D5251" w:rsidRDefault="009D5251" w:rsidP="009D5251">
      <w:pPr>
        <w:pStyle w:val="a5"/>
        <w:rPr>
          <w:b/>
          <w:iCs/>
          <w:spacing w:val="-2"/>
          <w:sz w:val="28"/>
          <w:szCs w:val="28"/>
        </w:rPr>
      </w:pPr>
    </w:p>
    <w:p w:rsidR="00751992" w:rsidRPr="00244718" w:rsidRDefault="00751992" w:rsidP="009D5251">
      <w:pPr>
        <w:pStyle w:val="a5"/>
        <w:rPr>
          <w:b/>
          <w:iCs/>
          <w:spacing w:val="-2"/>
          <w:sz w:val="28"/>
          <w:szCs w:val="28"/>
        </w:rPr>
      </w:pPr>
      <w:r w:rsidRPr="00244718">
        <w:rPr>
          <w:b/>
          <w:iCs/>
          <w:spacing w:val="-2"/>
          <w:sz w:val="28"/>
          <w:szCs w:val="28"/>
        </w:rPr>
        <w:t>Характеристика деятельности обучающихся:</w:t>
      </w:r>
    </w:p>
    <w:p w:rsidR="00751992" w:rsidRPr="00244718" w:rsidRDefault="00751992" w:rsidP="009D5251">
      <w:pPr>
        <w:pStyle w:val="a5"/>
        <w:rPr>
          <w:sz w:val="28"/>
          <w:szCs w:val="28"/>
        </w:rPr>
      </w:pPr>
      <w:r w:rsidRPr="00244718">
        <w:rPr>
          <w:sz w:val="28"/>
          <w:szCs w:val="28"/>
        </w:rPr>
        <w:t>- Воспринимать звуки природы, сравнивать их с музыкальными звуками.</w:t>
      </w:r>
    </w:p>
    <w:p w:rsidR="00751992" w:rsidRPr="00244718" w:rsidRDefault="00751992" w:rsidP="009D5251">
      <w:pPr>
        <w:pStyle w:val="a5"/>
        <w:rPr>
          <w:sz w:val="28"/>
          <w:szCs w:val="28"/>
        </w:rPr>
      </w:pPr>
      <w:r w:rsidRPr="00244718">
        <w:rPr>
          <w:sz w:val="28"/>
          <w:szCs w:val="28"/>
        </w:rPr>
        <w:t>- Наблюдать за использованием музыки в жизни человека.</w:t>
      </w:r>
    </w:p>
    <w:p w:rsidR="00751992" w:rsidRPr="00244718" w:rsidRDefault="00751992" w:rsidP="009D5251">
      <w:pPr>
        <w:pStyle w:val="a5"/>
        <w:rPr>
          <w:sz w:val="28"/>
          <w:szCs w:val="28"/>
        </w:rPr>
      </w:pPr>
      <w:r w:rsidRPr="00244718">
        <w:rPr>
          <w:sz w:val="28"/>
          <w:szCs w:val="28"/>
        </w:rPr>
        <w:t>- Различать настроения, чувства и характер человека, выраженные в музыке.</w:t>
      </w:r>
    </w:p>
    <w:p w:rsidR="00751992" w:rsidRPr="00244718" w:rsidRDefault="00751992" w:rsidP="009D5251">
      <w:pPr>
        <w:pStyle w:val="a5"/>
        <w:rPr>
          <w:sz w:val="28"/>
          <w:szCs w:val="28"/>
        </w:rPr>
      </w:pPr>
      <w:r w:rsidRPr="00244718">
        <w:rPr>
          <w:sz w:val="28"/>
          <w:szCs w:val="28"/>
        </w:rPr>
        <w:t>- Размышлять об истоках возникновения музыкальных звуков.</w:t>
      </w:r>
    </w:p>
    <w:p w:rsidR="00751992" w:rsidRPr="00244718" w:rsidRDefault="00751992" w:rsidP="009D5251">
      <w:pPr>
        <w:pStyle w:val="a5"/>
        <w:rPr>
          <w:sz w:val="28"/>
          <w:szCs w:val="28"/>
        </w:rPr>
      </w:pPr>
      <w:r w:rsidRPr="00244718">
        <w:rPr>
          <w:sz w:val="28"/>
          <w:szCs w:val="28"/>
        </w:rPr>
        <w:t>- Проявлять эмоциональную отзывчивость, личностное отношение при восприятии и исполнении музыкальных произведений.</w:t>
      </w:r>
    </w:p>
    <w:p w:rsidR="00751992" w:rsidRPr="00244718" w:rsidRDefault="00751992" w:rsidP="009D5251">
      <w:pPr>
        <w:pStyle w:val="a5"/>
        <w:rPr>
          <w:sz w:val="28"/>
          <w:szCs w:val="28"/>
        </w:rPr>
      </w:pPr>
      <w:r w:rsidRPr="00244718">
        <w:rPr>
          <w:sz w:val="28"/>
          <w:szCs w:val="28"/>
        </w:rPr>
        <w:t>- Исполнять песни, играть на детских элементарных и электронных музыкальных инструментах.</w:t>
      </w:r>
    </w:p>
    <w:p w:rsidR="00751992" w:rsidRPr="00244718" w:rsidRDefault="00751992" w:rsidP="009D5251">
      <w:pPr>
        <w:pStyle w:val="a5"/>
        <w:rPr>
          <w:sz w:val="28"/>
          <w:szCs w:val="28"/>
        </w:rPr>
      </w:pPr>
      <w:r w:rsidRPr="00244718">
        <w:rPr>
          <w:sz w:val="28"/>
          <w:szCs w:val="28"/>
        </w:rPr>
        <w:t>- Импровизировать музыку в пении, игре, пластических движениях.</w:t>
      </w:r>
    </w:p>
    <w:p w:rsidR="00751992" w:rsidRPr="00244718" w:rsidRDefault="00751992" w:rsidP="009D5251">
      <w:pPr>
        <w:pStyle w:val="a5"/>
        <w:rPr>
          <w:sz w:val="28"/>
          <w:szCs w:val="28"/>
        </w:rPr>
      </w:pPr>
      <w:r w:rsidRPr="00244718">
        <w:rPr>
          <w:sz w:val="28"/>
          <w:szCs w:val="28"/>
        </w:rPr>
        <w:t>- Осуществлять первые опыты сочинения.</w:t>
      </w:r>
    </w:p>
    <w:p w:rsidR="00751992" w:rsidRPr="00244718" w:rsidRDefault="00751992" w:rsidP="009D5251">
      <w:pPr>
        <w:pStyle w:val="a5"/>
        <w:rPr>
          <w:b/>
          <w:bCs/>
          <w:iCs/>
          <w:sz w:val="28"/>
          <w:szCs w:val="28"/>
        </w:rPr>
      </w:pPr>
      <w:r w:rsidRPr="00244718">
        <w:rPr>
          <w:b/>
          <w:iCs/>
          <w:sz w:val="28"/>
          <w:szCs w:val="28"/>
        </w:rPr>
        <w:t>2-я четверть</w:t>
      </w:r>
      <w:r w:rsidRPr="00244718">
        <w:rPr>
          <w:b/>
          <w:sz w:val="28"/>
          <w:szCs w:val="28"/>
        </w:rPr>
        <w:t xml:space="preserve"> – </w:t>
      </w:r>
      <w:r w:rsidRPr="00244718">
        <w:rPr>
          <w:b/>
          <w:bCs/>
          <w:iCs/>
          <w:sz w:val="28"/>
          <w:szCs w:val="28"/>
        </w:rPr>
        <w:t>«Музыкальные встречи Маши и Миши»</w:t>
      </w:r>
    </w:p>
    <w:p w:rsidR="00751992" w:rsidRPr="00244718" w:rsidRDefault="00751992" w:rsidP="009D5251">
      <w:pPr>
        <w:pStyle w:val="a5"/>
        <w:rPr>
          <w:sz w:val="28"/>
          <w:szCs w:val="28"/>
        </w:rPr>
      </w:pPr>
      <w:r w:rsidRPr="00244718">
        <w:rPr>
          <w:iCs/>
          <w:sz w:val="28"/>
          <w:szCs w:val="28"/>
        </w:rPr>
        <w:t>Темы:</w:t>
      </w:r>
      <w:r w:rsidRPr="00244718">
        <w:rPr>
          <w:sz w:val="28"/>
          <w:szCs w:val="28"/>
        </w:rPr>
        <w:t xml:space="preserve"> Музыка про разное. Звучащий образ Родины. Здравствуй, гостья-зима.</w:t>
      </w:r>
    </w:p>
    <w:p w:rsidR="00751992" w:rsidRPr="00244718" w:rsidRDefault="00751992" w:rsidP="009D5251">
      <w:pPr>
        <w:pStyle w:val="a5"/>
        <w:rPr>
          <w:iCs/>
          <w:spacing w:val="-2"/>
          <w:sz w:val="28"/>
          <w:szCs w:val="28"/>
        </w:rPr>
      </w:pPr>
      <w:r w:rsidRPr="00244718">
        <w:rPr>
          <w:iCs/>
          <w:spacing w:val="-2"/>
          <w:sz w:val="28"/>
          <w:szCs w:val="28"/>
        </w:rPr>
        <w:t>Смысловое содержание тем.</w:t>
      </w:r>
    </w:p>
    <w:p w:rsidR="00751992" w:rsidRPr="00244718" w:rsidRDefault="00751992" w:rsidP="009D5251">
      <w:pPr>
        <w:pStyle w:val="a5"/>
        <w:rPr>
          <w:sz w:val="28"/>
          <w:szCs w:val="28"/>
        </w:rPr>
      </w:pPr>
      <w:r w:rsidRPr="00244718">
        <w:rPr>
          <w:iCs/>
          <w:sz w:val="28"/>
          <w:szCs w:val="28"/>
        </w:rPr>
        <w:t>Идея четверти:</w:t>
      </w:r>
      <w:r w:rsidRPr="00244718">
        <w:rPr>
          <w:sz w:val="28"/>
          <w:szCs w:val="28"/>
        </w:rPr>
        <w:t xml:space="preserve"> от музыки в жизни ребенка – к звучащему образу Родины.</w:t>
      </w:r>
    </w:p>
    <w:p w:rsidR="00751992" w:rsidRPr="00244718" w:rsidRDefault="00751992" w:rsidP="009D5251">
      <w:pPr>
        <w:pStyle w:val="a5"/>
        <w:rPr>
          <w:sz w:val="28"/>
          <w:szCs w:val="28"/>
        </w:rPr>
      </w:pPr>
      <w:r w:rsidRPr="00244718">
        <w:rPr>
          <w:sz w:val="28"/>
          <w:szCs w:val="28"/>
        </w:rPr>
        <w:t>Музыкальное окружение в жизни ребенка: музыка в школе, на улице, у друзей. Отражение в музыке разных жизненных ситуаций. Сказка в музыке. Музыка о разных исторических временах. Образ Родины в музыке: ее просторы, красота, величие, богатырская сила. Родная сторонка в музыкальных картинках.</w:t>
      </w:r>
    </w:p>
    <w:p w:rsidR="00751992" w:rsidRPr="00244718" w:rsidRDefault="00751992" w:rsidP="009D5251">
      <w:pPr>
        <w:pStyle w:val="a5"/>
        <w:rPr>
          <w:b/>
          <w:iCs/>
          <w:spacing w:val="-2"/>
          <w:sz w:val="28"/>
          <w:szCs w:val="28"/>
        </w:rPr>
      </w:pPr>
      <w:r w:rsidRPr="00244718">
        <w:rPr>
          <w:b/>
          <w:iCs/>
          <w:spacing w:val="-2"/>
          <w:sz w:val="28"/>
          <w:szCs w:val="28"/>
        </w:rPr>
        <w:t>Характеристика деятельности обучающихся:</w:t>
      </w:r>
    </w:p>
    <w:p w:rsidR="00751992" w:rsidRPr="00244718" w:rsidRDefault="00751992" w:rsidP="009D5251">
      <w:pPr>
        <w:pStyle w:val="a5"/>
        <w:rPr>
          <w:sz w:val="28"/>
          <w:szCs w:val="28"/>
        </w:rPr>
      </w:pPr>
      <w:r w:rsidRPr="00244718">
        <w:rPr>
          <w:sz w:val="28"/>
          <w:szCs w:val="28"/>
        </w:rPr>
        <w:t>- Сравнивать разные музыкальные произведения.</w:t>
      </w:r>
    </w:p>
    <w:p w:rsidR="00751992" w:rsidRPr="00244718" w:rsidRDefault="00751992" w:rsidP="009D5251">
      <w:pPr>
        <w:pStyle w:val="a5"/>
        <w:rPr>
          <w:sz w:val="28"/>
          <w:szCs w:val="28"/>
        </w:rPr>
      </w:pPr>
      <w:r w:rsidRPr="00244718">
        <w:rPr>
          <w:sz w:val="28"/>
          <w:szCs w:val="28"/>
        </w:rPr>
        <w:t>- Определять, от чего зависит музыкальное окружение жизни ребенка.</w:t>
      </w:r>
    </w:p>
    <w:p w:rsidR="00751992" w:rsidRPr="00244718" w:rsidRDefault="00751992" w:rsidP="009D5251">
      <w:pPr>
        <w:pStyle w:val="a5"/>
        <w:rPr>
          <w:sz w:val="28"/>
          <w:szCs w:val="28"/>
        </w:rPr>
      </w:pPr>
      <w:r w:rsidRPr="00244718">
        <w:rPr>
          <w:sz w:val="28"/>
          <w:szCs w:val="28"/>
        </w:rPr>
        <w:t>- Находить особенности музыкального отражения жизненных ситуаций.</w:t>
      </w:r>
    </w:p>
    <w:p w:rsidR="00751992" w:rsidRPr="00244718" w:rsidRDefault="00751992" w:rsidP="009D5251">
      <w:pPr>
        <w:pStyle w:val="a5"/>
        <w:rPr>
          <w:sz w:val="28"/>
          <w:szCs w:val="28"/>
        </w:rPr>
      </w:pPr>
      <w:r w:rsidRPr="00244718">
        <w:rPr>
          <w:sz w:val="28"/>
          <w:szCs w:val="28"/>
        </w:rPr>
        <w:t>- Размышлять об особенностях воплощения сказки в музыке.</w:t>
      </w:r>
    </w:p>
    <w:p w:rsidR="00751992" w:rsidRPr="00244718" w:rsidRDefault="00751992" w:rsidP="009D5251">
      <w:pPr>
        <w:pStyle w:val="a5"/>
        <w:rPr>
          <w:sz w:val="28"/>
          <w:szCs w:val="28"/>
        </w:rPr>
      </w:pPr>
      <w:r w:rsidRPr="00244718">
        <w:rPr>
          <w:sz w:val="28"/>
          <w:szCs w:val="28"/>
        </w:rPr>
        <w:t>- Выражать свое эмоциональное отношение к музыкальным образам исторического прошлого в слове, рисунке, жесте, пении и пр.</w:t>
      </w:r>
    </w:p>
    <w:p w:rsidR="00751992" w:rsidRPr="00244718" w:rsidRDefault="00751992" w:rsidP="009D5251">
      <w:pPr>
        <w:pStyle w:val="a5"/>
        <w:rPr>
          <w:sz w:val="28"/>
          <w:szCs w:val="28"/>
        </w:rPr>
      </w:pPr>
      <w:r w:rsidRPr="00244718">
        <w:rPr>
          <w:sz w:val="28"/>
          <w:szCs w:val="28"/>
        </w:rPr>
        <w:t>- Выявлять в музыкальном тексте характеристики образа Родины, родной сторонки.</w:t>
      </w:r>
    </w:p>
    <w:p w:rsidR="00751992" w:rsidRPr="00244718" w:rsidRDefault="00751992" w:rsidP="009D5251">
      <w:pPr>
        <w:pStyle w:val="a5"/>
        <w:rPr>
          <w:sz w:val="28"/>
          <w:szCs w:val="28"/>
        </w:rPr>
      </w:pPr>
      <w:r w:rsidRPr="00244718">
        <w:rPr>
          <w:sz w:val="28"/>
          <w:szCs w:val="28"/>
        </w:rPr>
        <w:t>- Исполнять различные по характеру музыкальные произведения.</w:t>
      </w:r>
    </w:p>
    <w:p w:rsidR="00751992" w:rsidRPr="00244718" w:rsidRDefault="00751992" w:rsidP="009D5251">
      <w:pPr>
        <w:pStyle w:val="a5"/>
        <w:rPr>
          <w:sz w:val="28"/>
          <w:szCs w:val="28"/>
        </w:rPr>
      </w:pPr>
      <w:r w:rsidRPr="00244718">
        <w:rPr>
          <w:sz w:val="28"/>
          <w:szCs w:val="28"/>
        </w:rPr>
        <w:t>- Осуществлять собственный музыкально-исполнительский замысел в пении и импровизации</w:t>
      </w:r>
    </w:p>
    <w:p w:rsidR="00751992" w:rsidRPr="00244718" w:rsidRDefault="00751992" w:rsidP="009D5251">
      <w:pPr>
        <w:pStyle w:val="a5"/>
        <w:rPr>
          <w:b/>
          <w:bCs/>
          <w:iCs/>
          <w:sz w:val="28"/>
          <w:szCs w:val="28"/>
        </w:rPr>
      </w:pPr>
      <w:r w:rsidRPr="00244718">
        <w:rPr>
          <w:b/>
          <w:iCs/>
          <w:sz w:val="28"/>
          <w:szCs w:val="28"/>
        </w:rPr>
        <w:t>3-я четверть</w:t>
      </w:r>
      <w:r w:rsidRPr="00244718">
        <w:rPr>
          <w:b/>
          <w:sz w:val="28"/>
          <w:szCs w:val="28"/>
        </w:rPr>
        <w:t xml:space="preserve"> – </w:t>
      </w:r>
      <w:r w:rsidRPr="00244718">
        <w:rPr>
          <w:b/>
          <w:bCs/>
          <w:iCs/>
          <w:sz w:val="28"/>
          <w:szCs w:val="28"/>
        </w:rPr>
        <w:t>«Так и льются сами звуки из души!»</w:t>
      </w:r>
    </w:p>
    <w:p w:rsidR="00751992" w:rsidRPr="00244718" w:rsidRDefault="00751992" w:rsidP="009D5251">
      <w:pPr>
        <w:pStyle w:val="a5"/>
        <w:rPr>
          <w:sz w:val="28"/>
          <w:szCs w:val="28"/>
        </w:rPr>
      </w:pPr>
      <w:r w:rsidRPr="00244718">
        <w:rPr>
          <w:iCs/>
          <w:sz w:val="28"/>
          <w:szCs w:val="28"/>
        </w:rPr>
        <w:t>Темы</w:t>
      </w:r>
      <w:r w:rsidRPr="00244718">
        <w:rPr>
          <w:sz w:val="28"/>
          <w:szCs w:val="28"/>
        </w:rPr>
        <w:t>: Зимние забавы. Музыкальные картинки. Мелодии жизни. Весенние напевы. «Поговорим» на музыкальном языке.</w:t>
      </w:r>
    </w:p>
    <w:p w:rsidR="00751992" w:rsidRPr="00244718" w:rsidRDefault="00751992" w:rsidP="009D5251">
      <w:pPr>
        <w:pStyle w:val="a5"/>
        <w:rPr>
          <w:iCs/>
          <w:spacing w:val="-2"/>
          <w:sz w:val="28"/>
          <w:szCs w:val="28"/>
        </w:rPr>
      </w:pPr>
      <w:r w:rsidRPr="00244718">
        <w:rPr>
          <w:iCs/>
          <w:spacing w:val="-2"/>
          <w:sz w:val="28"/>
          <w:szCs w:val="28"/>
        </w:rPr>
        <w:t>Смысловое содержание тем</w:t>
      </w:r>
    </w:p>
    <w:p w:rsidR="00751992" w:rsidRPr="00244718" w:rsidRDefault="00751992" w:rsidP="009D5251">
      <w:pPr>
        <w:pStyle w:val="a5"/>
        <w:rPr>
          <w:sz w:val="28"/>
          <w:szCs w:val="28"/>
        </w:rPr>
      </w:pPr>
      <w:r w:rsidRPr="00244718">
        <w:rPr>
          <w:iCs/>
          <w:sz w:val="28"/>
          <w:szCs w:val="28"/>
        </w:rPr>
        <w:t xml:space="preserve">Идея четверти: </w:t>
      </w:r>
      <w:r w:rsidRPr="00244718">
        <w:rPr>
          <w:sz w:val="28"/>
          <w:szCs w:val="28"/>
        </w:rPr>
        <w:t>музыка вокруг ребенка – музыка в душе ребенка – музыка в его художественном творчестве.</w:t>
      </w:r>
    </w:p>
    <w:p w:rsidR="00751992" w:rsidRPr="00244718" w:rsidRDefault="00751992" w:rsidP="009D5251">
      <w:pPr>
        <w:pStyle w:val="a5"/>
        <w:rPr>
          <w:sz w:val="28"/>
          <w:szCs w:val="28"/>
        </w:rPr>
      </w:pPr>
      <w:r w:rsidRPr="00244718">
        <w:rPr>
          <w:sz w:val="28"/>
          <w:szCs w:val="28"/>
        </w:rPr>
        <w:t>Выразительные возможности музыки. Приобщение к  музыкальному искусству через исполнение песен. «Общение» на музыкальном языке. Музыка о временах года. Задорные песни зимы. Весенние напевы. Музыкальные миниатюры о животных, птицах, зверях и игрушках. Музыка для любимых мам и бабушек</w:t>
      </w:r>
    </w:p>
    <w:p w:rsidR="00751992" w:rsidRPr="00244718" w:rsidRDefault="00751992" w:rsidP="009D5251">
      <w:pPr>
        <w:pStyle w:val="a5"/>
        <w:rPr>
          <w:b/>
          <w:iCs/>
          <w:spacing w:val="-2"/>
          <w:sz w:val="28"/>
          <w:szCs w:val="28"/>
        </w:rPr>
      </w:pPr>
      <w:r w:rsidRPr="00244718">
        <w:rPr>
          <w:b/>
          <w:iCs/>
          <w:spacing w:val="-2"/>
          <w:sz w:val="28"/>
          <w:szCs w:val="28"/>
        </w:rPr>
        <w:t>Характеристика деятельности обучающихся:</w:t>
      </w:r>
    </w:p>
    <w:p w:rsidR="00751992" w:rsidRPr="00244718" w:rsidRDefault="00751992" w:rsidP="009D5251">
      <w:pPr>
        <w:pStyle w:val="a5"/>
        <w:rPr>
          <w:sz w:val="28"/>
          <w:szCs w:val="28"/>
        </w:rPr>
      </w:pPr>
      <w:r w:rsidRPr="00244718">
        <w:rPr>
          <w:sz w:val="28"/>
          <w:szCs w:val="28"/>
        </w:rPr>
        <w:t>- Выявлять выразительные возможности музыки.</w:t>
      </w:r>
    </w:p>
    <w:p w:rsidR="00751992" w:rsidRPr="00244718" w:rsidRDefault="00751992" w:rsidP="009D5251">
      <w:pPr>
        <w:pStyle w:val="a5"/>
        <w:rPr>
          <w:sz w:val="28"/>
          <w:szCs w:val="28"/>
        </w:rPr>
      </w:pPr>
      <w:r w:rsidRPr="00244718">
        <w:rPr>
          <w:sz w:val="28"/>
          <w:szCs w:val="28"/>
        </w:rPr>
        <w:t>- Выражать свои чувства, переживания, отношения в словах, музыкальных движениях, певческих интонациях, рисунках по музыкальным произведениям.</w:t>
      </w:r>
    </w:p>
    <w:p w:rsidR="00751992" w:rsidRPr="00244718" w:rsidRDefault="00751992" w:rsidP="009D5251">
      <w:pPr>
        <w:pStyle w:val="a5"/>
        <w:rPr>
          <w:sz w:val="28"/>
          <w:szCs w:val="28"/>
        </w:rPr>
      </w:pPr>
      <w:r w:rsidRPr="00244718">
        <w:rPr>
          <w:sz w:val="28"/>
          <w:szCs w:val="28"/>
        </w:rPr>
        <w:t>- Разучивать и исполнять песни в сотворчестве с одноклассниками.</w:t>
      </w:r>
    </w:p>
    <w:p w:rsidR="00751992" w:rsidRPr="00244718" w:rsidRDefault="00751992" w:rsidP="009D5251">
      <w:pPr>
        <w:pStyle w:val="a5"/>
        <w:rPr>
          <w:sz w:val="28"/>
          <w:szCs w:val="28"/>
        </w:rPr>
      </w:pPr>
      <w:r w:rsidRPr="00244718">
        <w:rPr>
          <w:sz w:val="28"/>
          <w:szCs w:val="28"/>
        </w:rPr>
        <w:t>- Разыгрывать народные песни, участвовать в коллективных играх-драматизациях.</w:t>
      </w:r>
    </w:p>
    <w:p w:rsidR="00751992" w:rsidRDefault="00751992" w:rsidP="009D5251">
      <w:pPr>
        <w:pStyle w:val="a5"/>
        <w:rPr>
          <w:sz w:val="28"/>
          <w:szCs w:val="28"/>
        </w:rPr>
      </w:pPr>
      <w:r w:rsidRPr="00244718">
        <w:rPr>
          <w:sz w:val="28"/>
          <w:szCs w:val="28"/>
        </w:rPr>
        <w:t>- Размышлять, рассуждать об отражении в музыке времен года, жизни животных, птиц, зверей, людей.</w:t>
      </w:r>
    </w:p>
    <w:p w:rsidR="009D5251" w:rsidRPr="00244718" w:rsidRDefault="009D5251" w:rsidP="009D5251">
      <w:pPr>
        <w:pStyle w:val="a5"/>
        <w:rPr>
          <w:sz w:val="28"/>
          <w:szCs w:val="28"/>
        </w:rPr>
      </w:pPr>
    </w:p>
    <w:p w:rsidR="00751992" w:rsidRPr="00244718" w:rsidRDefault="00751992" w:rsidP="009D5251">
      <w:pPr>
        <w:pStyle w:val="a5"/>
        <w:rPr>
          <w:sz w:val="28"/>
          <w:szCs w:val="28"/>
        </w:rPr>
      </w:pPr>
      <w:r w:rsidRPr="00244718">
        <w:rPr>
          <w:sz w:val="28"/>
          <w:szCs w:val="28"/>
        </w:rPr>
        <w:t>- Обнаруживать общность истоков народной и профессиональной музыки.</w:t>
      </w:r>
    </w:p>
    <w:p w:rsidR="00751992" w:rsidRPr="00244718" w:rsidRDefault="00751992" w:rsidP="009D5251">
      <w:pPr>
        <w:pStyle w:val="a5"/>
        <w:rPr>
          <w:sz w:val="28"/>
          <w:szCs w:val="28"/>
        </w:rPr>
      </w:pPr>
      <w:r w:rsidRPr="00244718">
        <w:rPr>
          <w:sz w:val="28"/>
          <w:szCs w:val="28"/>
        </w:rPr>
        <w:t>- Импровизировать (вокальная, инструментальная, танцевальная импровизация) с учетом выразительных возможностей музыки.</w:t>
      </w:r>
    </w:p>
    <w:p w:rsidR="00751992" w:rsidRPr="00244718" w:rsidRDefault="00751992" w:rsidP="009D5251">
      <w:pPr>
        <w:pStyle w:val="a5"/>
        <w:rPr>
          <w:sz w:val="28"/>
          <w:szCs w:val="28"/>
        </w:rPr>
      </w:pPr>
      <w:r w:rsidRPr="00244718">
        <w:rPr>
          <w:sz w:val="28"/>
          <w:szCs w:val="28"/>
        </w:rPr>
        <w:t>- Инсценировать песни, фрагменты опер.</w:t>
      </w:r>
    </w:p>
    <w:p w:rsidR="00751992" w:rsidRPr="00244718" w:rsidRDefault="00751992" w:rsidP="009D5251">
      <w:pPr>
        <w:pStyle w:val="a5"/>
        <w:rPr>
          <w:b/>
          <w:bCs/>
          <w:iCs/>
          <w:sz w:val="28"/>
          <w:szCs w:val="28"/>
        </w:rPr>
      </w:pPr>
      <w:r w:rsidRPr="00244718">
        <w:rPr>
          <w:b/>
          <w:iCs/>
          <w:sz w:val="28"/>
          <w:szCs w:val="28"/>
        </w:rPr>
        <w:t>4-я четверть</w:t>
      </w:r>
      <w:r w:rsidRPr="00244718">
        <w:rPr>
          <w:b/>
          <w:sz w:val="28"/>
          <w:szCs w:val="28"/>
        </w:rPr>
        <w:t xml:space="preserve"> – </w:t>
      </w:r>
      <w:r w:rsidRPr="00244718">
        <w:rPr>
          <w:b/>
          <w:bCs/>
          <w:iCs/>
          <w:sz w:val="28"/>
          <w:szCs w:val="28"/>
        </w:rPr>
        <w:t>«Волшебная сила музыки»</w:t>
      </w:r>
    </w:p>
    <w:p w:rsidR="00751992" w:rsidRPr="00244718" w:rsidRDefault="00751992" w:rsidP="009D5251">
      <w:pPr>
        <w:pStyle w:val="a5"/>
        <w:rPr>
          <w:sz w:val="28"/>
          <w:szCs w:val="28"/>
        </w:rPr>
      </w:pPr>
      <w:r w:rsidRPr="00244718">
        <w:rPr>
          <w:iCs/>
          <w:sz w:val="28"/>
          <w:szCs w:val="28"/>
        </w:rPr>
        <w:t>Темы</w:t>
      </w:r>
      <w:r w:rsidRPr="00244718">
        <w:rPr>
          <w:sz w:val="28"/>
          <w:szCs w:val="28"/>
        </w:rPr>
        <w:t>: Композитор – исполнитель – слушатель. Музыка в стране «Мульти-пульти». Всюду музыка живет.</w:t>
      </w:r>
    </w:p>
    <w:p w:rsidR="00751992" w:rsidRPr="00244718" w:rsidRDefault="00751992" w:rsidP="009D5251">
      <w:pPr>
        <w:pStyle w:val="a5"/>
        <w:rPr>
          <w:iCs/>
          <w:spacing w:val="-2"/>
          <w:sz w:val="28"/>
          <w:szCs w:val="28"/>
        </w:rPr>
      </w:pPr>
      <w:r w:rsidRPr="00244718">
        <w:rPr>
          <w:iCs/>
          <w:spacing w:val="-2"/>
          <w:sz w:val="28"/>
          <w:szCs w:val="28"/>
        </w:rPr>
        <w:t>Смысловое содержание тем:</w:t>
      </w:r>
    </w:p>
    <w:p w:rsidR="00751992" w:rsidRPr="00244718" w:rsidRDefault="00751992" w:rsidP="009D5251">
      <w:pPr>
        <w:pStyle w:val="a5"/>
        <w:rPr>
          <w:sz w:val="28"/>
          <w:szCs w:val="28"/>
        </w:rPr>
      </w:pPr>
      <w:r w:rsidRPr="00244718">
        <w:rPr>
          <w:iCs/>
          <w:sz w:val="28"/>
          <w:szCs w:val="28"/>
        </w:rPr>
        <w:t>Идея четверти:</w:t>
      </w:r>
      <w:r w:rsidRPr="00244718">
        <w:rPr>
          <w:sz w:val="28"/>
          <w:szCs w:val="28"/>
        </w:rPr>
        <w:t xml:space="preserve"> музыка преображает человека.</w:t>
      </w:r>
    </w:p>
    <w:p w:rsidR="00751992" w:rsidRPr="00244718" w:rsidRDefault="00751992" w:rsidP="009D5251">
      <w:pPr>
        <w:pStyle w:val="a5"/>
        <w:rPr>
          <w:sz w:val="28"/>
          <w:szCs w:val="28"/>
        </w:rPr>
      </w:pPr>
      <w:r w:rsidRPr="00244718">
        <w:rPr>
          <w:sz w:val="28"/>
          <w:szCs w:val="28"/>
        </w:rPr>
        <w:t>Ребенок как слушатель и исполнитель. Любимые музыкальные герои. Новые встречи с музыкой. Музыка – вечный спутник человека</w:t>
      </w:r>
    </w:p>
    <w:p w:rsidR="00751992" w:rsidRPr="00244718" w:rsidRDefault="00751992" w:rsidP="009D5251">
      <w:pPr>
        <w:pStyle w:val="a5"/>
        <w:rPr>
          <w:b/>
          <w:iCs/>
          <w:spacing w:val="-2"/>
          <w:sz w:val="28"/>
          <w:szCs w:val="28"/>
        </w:rPr>
      </w:pPr>
      <w:r w:rsidRPr="00244718">
        <w:rPr>
          <w:b/>
          <w:iCs/>
          <w:spacing w:val="-2"/>
          <w:sz w:val="28"/>
          <w:szCs w:val="28"/>
        </w:rPr>
        <w:t>Характеристика деятельности обучающихся:</w:t>
      </w:r>
    </w:p>
    <w:p w:rsidR="00751992" w:rsidRPr="00244718" w:rsidRDefault="00751992" w:rsidP="009D5251">
      <w:pPr>
        <w:pStyle w:val="a5"/>
        <w:rPr>
          <w:sz w:val="28"/>
          <w:szCs w:val="28"/>
        </w:rPr>
      </w:pPr>
      <w:r w:rsidRPr="00244718">
        <w:rPr>
          <w:sz w:val="28"/>
          <w:szCs w:val="28"/>
        </w:rPr>
        <w:t>- Осознавать преобразующие функции музыки.</w:t>
      </w:r>
    </w:p>
    <w:p w:rsidR="00751992" w:rsidRPr="00244718" w:rsidRDefault="00751992" w:rsidP="009D5251">
      <w:pPr>
        <w:pStyle w:val="a5"/>
        <w:rPr>
          <w:sz w:val="28"/>
          <w:szCs w:val="28"/>
        </w:rPr>
      </w:pPr>
      <w:r w:rsidRPr="00244718">
        <w:rPr>
          <w:sz w:val="28"/>
          <w:szCs w:val="28"/>
        </w:rPr>
        <w:t>- Сравнивать музыкальные характеристики разных героев.</w:t>
      </w:r>
    </w:p>
    <w:p w:rsidR="00751992" w:rsidRPr="00244718" w:rsidRDefault="00751992" w:rsidP="009D5251">
      <w:pPr>
        <w:pStyle w:val="a5"/>
        <w:rPr>
          <w:sz w:val="28"/>
          <w:szCs w:val="28"/>
        </w:rPr>
      </w:pPr>
      <w:r w:rsidRPr="00244718">
        <w:rPr>
          <w:sz w:val="28"/>
          <w:szCs w:val="28"/>
        </w:rPr>
        <w:t>- Проявлять интерес к взаимосвязи композитора, исполнителя и слушателя как субъектов музыкально-творческой деятельности.</w:t>
      </w:r>
    </w:p>
    <w:p w:rsidR="00751992" w:rsidRPr="00244718" w:rsidRDefault="00751992" w:rsidP="009D5251">
      <w:pPr>
        <w:pStyle w:val="a5"/>
        <w:rPr>
          <w:sz w:val="28"/>
          <w:szCs w:val="28"/>
        </w:rPr>
      </w:pPr>
      <w:r w:rsidRPr="00244718">
        <w:rPr>
          <w:sz w:val="28"/>
          <w:szCs w:val="28"/>
        </w:rPr>
        <w:t>- Рассуждать о роли музыки в жизни человека.</w:t>
      </w:r>
    </w:p>
    <w:p w:rsidR="00751992" w:rsidRPr="00244718" w:rsidRDefault="00751992" w:rsidP="009D5251">
      <w:pPr>
        <w:pStyle w:val="a5"/>
        <w:rPr>
          <w:sz w:val="28"/>
          <w:szCs w:val="28"/>
        </w:rPr>
      </w:pPr>
      <w:r w:rsidRPr="00244718">
        <w:rPr>
          <w:sz w:val="28"/>
          <w:szCs w:val="28"/>
        </w:rPr>
        <w:t>- Отражать в исполнении интонационно-мелодические особенности музыкальных образов.</w:t>
      </w:r>
    </w:p>
    <w:p w:rsidR="00751992" w:rsidRPr="00244718" w:rsidRDefault="00751992" w:rsidP="009D5251">
      <w:pPr>
        <w:pStyle w:val="a5"/>
        <w:rPr>
          <w:sz w:val="28"/>
          <w:szCs w:val="28"/>
        </w:rPr>
      </w:pPr>
      <w:r w:rsidRPr="00244718">
        <w:rPr>
          <w:sz w:val="28"/>
          <w:szCs w:val="28"/>
        </w:rPr>
        <w:t>- Воплощать художественно-образное содержание народной и композиторской музыки в пении, слове, пластике, рисунке.</w:t>
      </w:r>
    </w:p>
    <w:p w:rsidR="00751992" w:rsidRPr="00244718" w:rsidRDefault="00751992" w:rsidP="009D5251">
      <w:pPr>
        <w:pStyle w:val="a5"/>
        <w:rPr>
          <w:sz w:val="28"/>
          <w:szCs w:val="28"/>
        </w:rPr>
      </w:pPr>
      <w:r w:rsidRPr="00244718">
        <w:rPr>
          <w:sz w:val="28"/>
          <w:szCs w:val="28"/>
        </w:rPr>
        <w:t>Реализация задач осуществляется через различные виды музыкальной деятельности, главные из которых:</w:t>
      </w:r>
    </w:p>
    <w:p w:rsidR="00751992" w:rsidRPr="00244718" w:rsidRDefault="00751992" w:rsidP="009D5251">
      <w:pPr>
        <w:pStyle w:val="a5"/>
        <w:rPr>
          <w:sz w:val="28"/>
          <w:szCs w:val="28"/>
        </w:rPr>
      </w:pPr>
      <w:r w:rsidRPr="00244718">
        <w:rPr>
          <w:sz w:val="28"/>
          <w:szCs w:val="28"/>
        </w:rPr>
        <w:t>слушание музыки и размышление о ней;</w:t>
      </w:r>
    </w:p>
    <w:p w:rsidR="00751992" w:rsidRPr="00244718" w:rsidRDefault="00751992" w:rsidP="009D5251">
      <w:pPr>
        <w:pStyle w:val="a5"/>
        <w:rPr>
          <w:sz w:val="28"/>
          <w:szCs w:val="28"/>
        </w:rPr>
      </w:pPr>
      <w:r w:rsidRPr="00244718">
        <w:rPr>
          <w:sz w:val="28"/>
          <w:szCs w:val="28"/>
        </w:rPr>
        <w:t>пение;</w:t>
      </w:r>
    </w:p>
    <w:p w:rsidR="00751992" w:rsidRPr="00244718" w:rsidRDefault="00751992" w:rsidP="009D5251">
      <w:pPr>
        <w:pStyle w:val="a5"/>
        <w:rPr>
          <w:sz w:val="28"/>
          <w:szCs w:val="28"/>
        </w:rPr>
      </w:pPr>
      <w:r w:rsidRPr="00244718">
        <w:rPr>
          <w:sz w:val="28"/>
          <w:szCs w:val="28"/>
        </w:rPr>
        <w:t>инструментальное музицирование;</w:t>
      </w:r>
    </w:p>
    <w:p w:rsidR="00751992" w:rsidRPr="00244718" w:rsidRDefault="00751992" w:rsidP="009D5251">
      <w:pPr>
        <w:pStyle w:val="a5"/>
        <w:rPr>
          <w:sz w:val="28"/>
          <w:szCs w:val="28"/>
        </w:rPr>
      </w:pPr>
      <w:r w:rsidRPr="00244718">
        <w:rPr>
          <w:sz w:val="28"/>
          <w:szCs w:val="28"/>
        </w:rPr>
        <w:t>музыкально-пластическое движение;</w:t>
      </w:r>
    </w:p>
    <w:p w:rsidR="00751992" w:rsidRPr="00244718" w:rsidRDefault="00751992" w:rsidP="009D5251">
      <w:pPr>
        <w:pStyle w:val="a5"/>
        <w:rPr>
          <w:sz w:val="28"/>
          <w:szCs w:val="28"/>
        </w:rPr>
      </w:pPr>
      <w:r w:rsidRPr="00244718">
        <w:rPr>
          <w:sz w:val="28"/>
          <w:szCs w:val="28"/>
        </w:rPr>
        <w:t>драматизация музыкальных произведений.</w:t>
      </w:r>
    </w:p>
    <w:p w:rsidR="00751992" w:rsidRPr="00244718" w:rsidRDefault="00751992" w:rsidP="009D5251">
      <w:pPr>
        <w:pStyle w:val="a5"/>
        <w:rPr>
          <w:sz w:val="28"/>
          <w:szCs w:val="28"/>
        </w:rPr>
      </w:pPr>
      <w:r w:rsidRPr="00244718">
        <w:rPr>
          <w:sz w:val="28"/>
          <w:szCs w:val="28"/>
        </w:rPr>
        <w:t>Музыкальный материал программы составляют: произведения композиторов-классиков (преимущественно отечественных композиторов), народные и композиторские песни, музыкальные упражнения с использованием элементов пластического интонирования, музыкальные партитуры с применением элементарных музыкальных инструментов. Сочинения, предназначенные для прослушивания, звучат не более одной - двух минут.</w:t>
      </w:r>
    </w:p>
    <w:p w:rsidR="00751992" w:rsidRPr="00244718" w:rsidRDefault="00751992" w:rsidP="009D5251">
      <w:pPr>
        <w:pStyle w:val="a5"/>
        <w:rPr>
          <w:sz w:val="28"/>
          <w:szCs w:val="28"/>
        </w:rPr>
      </w:pPr>
      <w:r w:rsidRPr="00244718">
        <w:rPr>
          <w:sz w:val="28"/>
          <w:szCs w:val="28"/>
        </w:rPr>
        <w:t>В качестве главных методов программы избраны следующие методы:</w:t>
      </w:r>
    </w:p>
    <w:p w:rsidR="00751992" w:rsidRPr="00244718" w:rsidRDefault="00751992" w:rsidP="009D5251">
      <w:pPr>
        <w:pStyle w:val="a5"/>
        <w:rPr>
          <w:sz w:val="28"/>
          <w:szCs w:val="28"/>
        </w:rPr>
      </w:pPr>
      <w:r w:rsidRPr="00244718">
        <w:rPr>
          <w:sz w:val="28"/>
          <w:szCs w:val="28"/>
        </w:rPr>
        <w:t>метод наблюдения за музыкой;</w:t>
      </w:r>
    </w:p>
    <w:p w:rsidR="00751992" w:rsidRPr="00244718" w:rsidRDefault="00751992" w:rsidP="009D5251">
      <w:pPr>
        <w:pStyle w:val="a5"/>
        <w:rPr>
          <w:sz w:val="28"/>
          <w:szCs w:val="28"/>
        </w:rPr>
      </w:pPr>
      <w:r w:rsidRPr="00244718">
        <w:rPr>
          <w:sz w:val="28"/>
          <w:szCs w:val="28"/>
        </w:rPr>
        <w:t>метод убеждения и увлечения музыкой;</w:t>
      </w:r>
    </w:p>
    <w:p w:rsidR="00751992" w:rsidRPr="00244718" w:rsidRDefault="00751992" w:rsidP="009D5251">
      <w:pPr>
        <w:pStyle w:val="a5"/>
        <w:rPr>
          <w:sz w:val="28"/>
          <w:szCs w:val="28"/>
        </w:rPr>
      </w:pPr>
      <w:r w:rsidRPr="00244718">
        <w:rPr>
          <w:sz w:val="28"/>
          <w:szCs w:val="28"/>
        </w:rPr>
        <w:t>метод импровизации;</w:t>
      </w:r>
    </w:p>
    <w:p w:rsidR="00751992" w:rsidRPr="00244718" w:rsidRDefault="00751992" w:rsidP="009D5251">
      <w:pPr>
        <w:pStyle w:val="a5"/>
        <w:rPr>
          <w:sz w:val="28"/>
          <w:szCs w:val="28"/>
        </w:rPr>
      </w:pPr>
      <w:r w:rsidRPr="00244718">
        <w:rPr>
          <w:sz w:val="28"/>
          <w:szCs w:val="28"/>
        </w:rPr>
        <w:t>метод переинтонирования;</w:t>
      </w:r>
    </w:p>
    <w:p w:rsidR="00751992" w:rsidRPr="00244718" w:rsidRDefault="00751992" w:rsidP="009D5251">
      <w:pPr>
        <w:pStyle w:val="a5"/>
        <w:rPr>
          <w:sz w:val="28"/>
          <w:szCs w:val="28"/>
        </w:rPr>
      </w:pPr>
      <w:r w:rsidRPr="00244718">
        <w:rPr>
          <w:sz w:val="28"/>
          <w:szCs w:val="28"/>
        </w:rPr>
        <w:t>метод «сочинения уже сочинённого»;</w:t>
      </w:r>
    </w:p>
    <w:p w:rsidR="00751992" w:rsidRPr="00244718" w:rsidRDefault="00751992" w:rsidP="009D5251">
      <w:pPr>
        <w:pStyle w:val="a5"/>
        <w:rPr>
          <w:sz w:val="28"/>
          <w:szCs w:val="28"/>
        </w:rPr>
      </w:pPr>
      <w:r w:rsidRPr="00244718">
        <w:rPr>
          <w:sz w:val="28"/>
          <w:szCs w:val="28"/>
        </w:rPr>
        <w:t>метод размышления о музыке;</w:t>
      </w:r>
    </w:p>
    <w:p w:rsidR="00751992" w:rsidRPr="00244718" w:rsidRDefault="00751992" w:rsidP="009D5251">
      <w:pPr>
        <w:pStyle w:val="a5"/>
        <w:rPr>
          <w:sz w:val="28"/>
          <w:szCs w:val="28"/>
        </w:rPr>
      </w:pPr>
      <w:r w:rsidRPr="00244718">
        <w:rPr>
          <w:sz w:val="28"/>
          <w:szCs w:val="28"/>
        </w:rPr>
        <w:t>метод междисциплинарных взаимодействий;</w:t>
      </w:r>
    </w:p>
    <w:p w:rsidR="00751992" w:rsidRPr="00244718" w:rsidRDefault="00751992" w:rsidP="009D5251">
      <w:pPr>
        <w:pStyle w:val="a5"/>
        <w:rPr>
          <w:sz w:val="28"/>
          <w:szCs w:val="28"/>
        </w:rPr>
      </w:pPr>
      <w:r w:rsidRPr="00244718">
        <w:rPr>
          <w:sz w:val="28"/>
          <w:szCs w:val="28"/>
        </w:rPr>
        <w:t>метод восхождения от частного к общему.</w:t>
      </w:r>
    </w:p>
    <w:p w:rsidR="00751992" w:rsidRPr="00244718" w:rsidRDefault="00751992" w:rsidP="009D5251">
      <w:pPr>
        <w:pStyle w:val="a5"/>
        <w:rPr>
          <w:sz w:val="28"/>
          <w:szCs w:val="28"/>
        </w:rPr>
      </w:pPr>
      <w:r w:rsidRPr="00244718">
        <w:rPr>
          <w:b/>
          <w:bCs/>
          <w:sz w:val="28"/>
          <w:szCs w:val="28"/>
        </w:rPr>
        <w:t>Раздел 4.</w:t>
      </w:r>
      <w:r w:rsidRPr="00244718">
        <w:rPr>
          <w:bCs/>
          <w:sz w:val="28"/>
          <w:szCs w:val="28"/>
        </w:rPr>
        <w:t xml:space="preserve"> Требования к уровню подготовки учащихся по курсу «Музыка» к концу первого года обучения</w:t>
      </w:r>
      <w:r w:rsidRPr="00244718">
        <w:rPr>
          <w:sz w:val="28"/>
          <w:szCs w:val="28"/>
        </w:rPr>
        <w:t xml:space="preserve"> по итогам освоения программы 1 класса обучающиеся должны</w:t>
      </w:r>
    </w:p>
    <w:p w:rsidR="00751992" w:rsidRPr="00244718" w:rsidRDefault="00751992" w:rsidP="009D5251">
      <w:pPr>
        <w:pStyle w:val="a5"/>
        <w:rPr>
          <w:b/>
          <w:sz w:val="28"/>
          <w:szCs w:val="28"/>
        </w:rPr>
      </w:pPr>
      <w:r w:rsidRPr="00244718">
        <w:rPr>
          <w:b/>
          <w:sz w:val="28"/>
          <w:szCs w:val="28"/>
        </w:rPr>
        <w:t>знать/понимать:</w:t>
      </w:r>
    </w:p>
    <w:p w:rsidR="00751992" w:rsidRPr="00244718" w:rsidRDefault="00751992" w:rsidP="009D5251">
      <w:pPr>
        <w:pStyle w:val="a5"/>
        <w:rPr>
          <w:sz w:val="28"/>
          <w:szCs w:val="28"/>
        </w:rPr>
      </w:pPr>
      <w:r w:rsidRPr="00244718">
        <w:rPr>
          <w:sz w:val="28"/>
          <w:szCs w:val="28"/>
        </w:rPr>
        <w:t>смысл понятий: «композитор», «исполнитель», «слушатель»;</w:t>
      </w:r>
    </w:p>
    <w:p w:rsidR="00751992" w:rsidRPr="00244718" w:rsidRDefault="00751992" w:rsidP="009D5251">
      <w:pPr>
        <w:pStyle w:val="a5"/>
        <w:rPr>
          <w:sz w:val="28"/>
          <w:szCs w:val="28"/>
        </w:rPr>
      </w:pPr>
      <w:r w:rsidRPr="00244718">
        <w:rPr>
          <w:sz w:val="28"/>
          <w:szCs w:val="28"/>
        </w:rPr>
        <w:t>названия изученных жанров (песня, танец, марш);</w:t>
      </w:r>
    </w:p>
    <w:p w:rsidR="00751992" w:rsidRPr="00244718" w:rsidRDefault="00751992" w:rsidP="009D5251">
      <w:pPr>
        <w:pStyle w:val="a5"/>
        <w:rPr>
          <w:sz w:val="28"/>
          <w:szCs w:val="28"/>
        </w:rPr>
      </w:pPr>
      <w:r w:rsidRPr="00244718">
        <w:rPr>
          <w:sz w:val="28"/>
          <w:szCs w:val="28"/>
        </w:rPr>
        <w:t>названия изученных произведений и авторов;</w:t>
      </w:r>
    </w:p>
    <w:p w:rsidR="009D5251" w:rsidRDefault="009D5251" w:rsidP="009D5251">
      <w:pPr>
        <w:pStyle w:val="a5"/>
        <w:rPr>
          <w:sz w:val="28"/>
          <w:szCs w:val="28"/>
        </w:rPr>
      </w:pPr>
    </w:p>
    <w:p w:rsidR="00751992" w:rsidRPr="00244718" w:rsidRDefault="00751992" w:rsidP="009D5251">
      <w:pPr>
        <w:pStyle w:val="a5"/>
        <w:rPr>
          <w:sz w:val="28"/>
          <w:szCs w:val="28"/>
        </w:rPr>
      </w:pPr>
      <w:r w:rsidRPr="00244718">
        <w:rPr>
          <w:sz w:val="28"/>
          <w:szCs w:val="28"/>
        </w:rPr>
        <w:t>названия музыкальных инструментов (рояль, пианино, скрипка, флейта, арфа, гармонь, баян, балалайка);</w:t>
      </w:r>
    </w:p>
    <w:p w:rsidR="00751992" w:rsidRPr="00244718" w:rsidRDefault="00751992" w:rsidP="009D5251">
      <w:pPr>
        <w:pStyle w:val="a5"/>
        <w:rPr>
          <w:sz w:val="28"/>
          <w:szCs w:val="28"/>
        </w:rPr>
      </w:pPr>
      <w:r w:rsidRPr="00244718">
        <w:rPr>
          <w:sz w:val="28"/>
          <w:szCs w:val="28"/>
        </w:rPr>
        <w:t>названия нот;</w:t>
      </w:r>
    </w:p>
    <w:p w:rsidR="00751992" w:rsidRPr="00244718" w:rsidRDefault="00751992" w:rsidP="009D5251">
      <w:pPr>
        <w:pStyle w:val="a5"/>
        <w:rPr>
          <w:sz w:val="28"/>
          <w:szCs w:val="28"/>
        </w:rPr>
      </w:pPr>
      <w:r w:rsidRPr="00244718">
        <w:rPr>
          <w:sz w:val="28"/>
          <w:szCs w:val="28"/>
        </w:rPr>
        <w:t>основные средства музыкальной выразительности: темп, динамика, ритм, тембр;</w:t>
      </w:r>
    </w:p>
    <w:p w:rsidR="00751992" w:rsidRPr="00244718" w:rsidRDefault="00751992" w:rsidP="009D5251">
      <w:pPr>
        <w:pStyle w:val="a5"/>
        <w:rPr>
          <w:b/>
          <w:sz w:val="28"/>
          <w:szCs w:val="28"/>
        </w:rPr>
      </w:pPr>
      <w:r w:rsidRPr="00244718">
        <w:rPr>
          <w:b/>
          <w:sz w:val="28"/>
          <w:szCs w:val="28"/>
        </w:rPr>
        <w:t>уметь:</w:t>
      </w:r>
    </w:p>
    <w:p w:rsidR="00751992" w:rsidRPr="00244718" w:rsidRDefault="00751992" w:rsidP="009D5251">
      <w:pPr>
        <w:pStyle w:val="a5"/>
        <w:rPr>
          <w:sz w:val="28"/>
          <w:szCs w:val="28"/>
        </w:rPr>
      </w:pPr>
      <w:r w:rsidRPr="00244718">
        <w:rPr>
          <w:sz w:val="28"/>
          <w:szCs w:val="28"/>
        </w:rPr>
        <w:t>узнавать изученные музыкальные произведения и называть имена их авторов;</w:t>
      </w:r>
    </w:p>
    <w:p w:rsidR="00751992" w:rsidRPr="00244718" w:rsidRDefault="00751992" w:rsidP="009D5251">
      <w:pPr>
        <w:pStyle w:val="a5"/>
        <w:rPr>
          <w:sz w:val="28"/>
          <w:szCs w:val="28"/>
        </w:rPr>
      </w:pPr>
      <w:r w:rsidRPr="00244718">
        <w:rPr>
          <w:sz w:val="28"/>
          <w:szCs w:val="28"/>
        </w:rPr>
        <w:t>определять на слух основные жанры музыки (песня, танец, марш);</w:t>
      </w:r>
    </w:p>
    <w:p w:rsidR="00751992" w:rsidRPr="00244718" w:rsidRDefault="00751992" w:rsidP="009D5251">
      <w:pPr>
        <w:pStyle w:val="a5"/>
        <w:rPr>
          <w:sz w:val="28"/>
          <w:szCs w:val="28"/>
        </w:rPr>
      </w:pPr>
      <w:r w:rsidRPr="00244718">
        <w:rPr>
          <w:sz w:val="28"/>
          <w:szCs w:val="28"/>
        </w:rPr>
        <w:t>определять и сравнивать характер, настроение в музыкальных произведениях;</w:t>
      </w:r>
    </w:p>
    <w:p w:rsidR="00751992" w:rsidRPr="00244718" w:rsidRDefault="00751992" w:rsidP="009D5251">
      <w:pPr>
        <w:pStyle w:val="a5"/>
        <w:rPr>
          <w:sz w:val="28"/>
          <w:szCs w:val="28"/>
        </w:rPr>
      </w:pPr>
      <w:r w:rsidRPr="00244718">
        <w:rPr>
          <w:sz w:val="28"/>
          <w:szCs w:val="28"/>
        </w:rPr>
        <w:t>передавать настроение музыки и его изменение: в пении, музыкально-пластическом движении, игре на детских музыкальных инструментах;</w:t>
      </w:r>
    </w:p>
    <w:p w:rsidR="00751992" w:rsidRPr="00244718" w:rsidRDefault="00751992" w:rsidP="009D5251">
      <w:pPr>
        <w:pStyle w:val="a5"/>
        <w:rPr>
          <w:sz w:val="28"/>
          <w:szCs w:val="28"/>
        </w:rPr>
      </w:pPr>
      <w:r w:rsidRPr="00244718">
        <w:rPr>
          <w:sz w:val="28"/>
          <w:szCs w:val="28"/>
        </w:rPr>
        <w:t>исполнять вокальные произведения с сопровождением и без сопровождения;</w:t>
      </w:r>
    </w:p>
    <w:p w:rsidR="00751992" w:rsidRPr="00244718" w:rsidRDefault="00751992" w:rsidP="009D5251">
      <w:pPr>
        <w:pStyle w:val="a5"/>
        <w:rPr>
          <w:sz w:val="28"/>
          <w:szCs w:val="28"/>
        </w:rPr>
      </w:pPr>
      <w:r w:rsidRPr="00244718">
        <w:rPr>
          <w:sz w:val="28"/>
          <w:szCs w:val="28"/>
        </w:rPr>
        <w:t>вовремя начинать и заканчивать пение, уметь петь по фразам, слушать паузы, правильно выполнять музыкальные ударения, четко и ясно произносить слова при исполнении, понимать дирижерский жест;</w:t>
      </w:r>
    </w:p>
    <w:p w:rsidR="00751992" w:rsidRPr="00244718" w:rsidRDefault="00751992" w:rsidP="009D5251">
      <w:pPr>
        <w:pStyle w:val="a5"/>
        <w:rPr>
          <w:sz w:val="28"/>
          <w:szCs w:val="28"/>
        </w:rPr>
      </w:pPr>
      <w:r w:rsidRPr="00244718">
        <w:rPr>
          <w:sz w:val="28"/>
          <w:szCs w:val="28"/>
        </w:rPr>
        <w:t>использовать приобретённые знания и умения в практической деятельности и повседневной жизни для: исполнения знакомых песен; участия в коллективном пении; музицирования на детских музыкальных инструментах; передачи музыкальных впечатлений пластическими, изобразительными средствами.</w:t>
      </w:r>
    </w:p>
    <w:p w:rsidR="00751992" w:rsidRPr="00244718" w:rsidRDefault="00751992" w:rsidP="009D5251">
      <w:pPr>
        <w:pStyle w:val="a5"/>
        <w:rPr>
          <w:b/>
          <w:bCs/>
          <w:iCs/>
          <w:sz w:val="28"/>
          <w:szCs w:val="28"/>
        </w:rPr>
      </w:pPr>
      <w:r w:rsidRPr="00244718">
        <w:rPr>
          <w:b/>
          <w:sz w:val="28"/>
          <w:szCs w:val="28"/>
        </w:rPr>
        <w:t xml:space="preserve">Раздел 5. </w:t>
      </w:r>
      <w:r w:rsidRPr="00244718">
        <w:rPr>
          <w:b/>
          <w:bCs/>
          <w:iCs/>
          <w:sz w:val="28"/>
          <w:szCs w:val="28"/>
        </w:rPr>
        <w:t>Формирование УУД при обучении музыке</w:t>
      </w:r>
    </w:p>
    <w:p w:rsidR="00751992" w:rsidRPr="00244718" w:rsidRDefault="00751992" w:rsidP="009D5251">
      <w:pPr>
        <w:pStyle w:val="a5"/>
        <w:rPr>
          <w:b/>
          <w:sz w:val="28"/>
          <w:szCs w:val="28"/>
        </w:rPr>
      </w:pPr>
      <w:r w:rsidRPr="00244718">
        <w:rPr>
          <w:b/>
          <w:iCs/>
          <w:sz w:val="28"/>
          <w:szCs w:val="28"/>
        </w:rPr>
        <w:t xml:space="preserve">Личностными результатами </w:t>
      </w:r>
      <w:r w:rsidRPr="00244718">
        <w:rPr>
          <w:b/>
          <w:sz w:val="28"/>
          <w:szCs w:val="28"/>
        </w:rPr>
        <w:t>изучения музыки являются:</w:t>
      </w:r>
    </w:p>
    <w:p w:rsidR="00751992" w:rsidRPr="00244718" w:rsidRDefault="00751992" w:rsidP="009D5251">
      <w:pPr>
        <w:pStyle w:val="a5"/>
        <w:rPr>
          <w:spacing w:val="-2"/>
          <w:sz w:val="28"/>
          <w:szCs w:val="28"/>
        </w:rPr>
      </w:pPr>
      <w:r w:rsidRPr="00244718">
        <w:rPr>
          <w:spacing w:val="-2"/>
          <w:sz w:val="28"/>
          <w:szCs w:val="28"/>
        </w:rPr>
        <w:t>- наличие эмоционально-ценностного отношения к искусству;</w:t>
      </w:r>
    </w:p>
    <w:p w:rsidR="00751992" w:rsidRPr="00244718" w:rsidRDefault="00751992" w:rsidP="009D5251">
      <w:pPr>
        <w:pStyle w:val="a5"/>
        <w:rPr>
          <w:sz w:val="28"/>
          <w:szCs w:val="28"/>
        </w:rPr>
      </w:pPr>
      <w:r w:rsidRPr="00244718">
        <w:rPr>
          <w:sz w:val="28"/>
          <w:szCs w:val="28"/>
        </w:rPr>
        <w:t>- реализация творческого потенциала в процессе коллективного (индивидуального) музицирования;</w:t>
      </w:r>
    </w:p>
    <w:p w:rsidR="00751992" w:rsidRPr="00244718" w:rsidRDefault="00751992" w:rsidP="009D5251">
      <w:pPr>
        <w:pStyle w:val="a5"/>
        <w:rPr>
          <w:sz w:val="28"/>
          <w:szCs w:val="28"/>
        </w:rPr>
      </w:pPr>
      <w:r w:rsidRPr="00244718">
        <w:rPr>
          <w:sz w:val="28"/>
          <w:szCs w:val="28"/>
        </w:rPr>
        <w:t>- позитивная самооценка музыкально-творческих возможностей.</w:t>
      </w:r>
    </w:p>
    <w:p w:rsidR="00751992" w:rsidRPr="00244718" w:rsidRDefault="00751992" w:rsidP="009D5251">
      <w:pPr>
        <w:pStyle w:val="a5"/>
        <w:rPr>
          <w:b/>
          <w:sz w:val="28"/>
          <w:szCs w:val="28"/>
        </w:rPr>
      </w:pPr>
      <w:r w:rsidRPr="00244718">
        <w:rPr>
          <w:b/>
          <w:iCs/>
          <w:sz w:val="28"/>
          <w:szCs w:val="28"/>
        </w:rPr>
        <w:t xml:space="preserve">Предметными результатами </w:t>
      </w:r>
      <w:r w:rsidRPr="00244718">
        <w:rPr>
          <w:b/>
          <w:sz w:val="28"/>
          <w:szCs w:val="28"/>
        </w:rPr>
        <w:t>изучения музыки являются:</w:t>
      </w:r>
    </w:p>
    <w:p w:rsidR="00751992" w:rsidRPr="00244718" w:rsidRDefault="00751992" w:rsidP="009D5251">
      <w:pPr>
        <w:pStyle w:val="a5"/>
        <w:rPr>
          <w:sz w:val="28"/>
          <w:szCs w:val="28"/>
        </w:rPr>
      </w:pPr>
      <w:r w:rsidRPr="00244718">
        <w:rPr>
          <w:sz w:val="28"/>
          <w:szCs w:val="28"/>
        </w:rPr>
        <w:t>- устойчивый интерес к музыке и различным видам (или какому-либо виду) музыкально-творческой деятельности;</w:t>
      </w:r>
    </w:p>
    <w:p w:rsidR="00751992" w:rsidRPr="00244718" w:rsidRDefault="00751992" w:rsidP="009D5251">
      <w:pPr>
        <w:pStyle w:val="a5"/>
        <w:rPr>
          <w:sz w:val="28"/>
          <w:szCs w:val="28"/>
        </w:rPr>
      </w:pPr>
      <w:r w:rsidRPr="00244718">
        <w:rPr>
          <w:sz w:val="28"/>
          <w:szCs w:val="28"/>
        </w:rPr>
        <w:t>- общее понятие о значении музыки в жизни человека, знание основных закономерностей музыкального искусства, общее представление о музыкальной картине мира;</w:t>
      </w:r>
    </w:p>
    <w:p w:rsidR="00751992" w:rsidRPr="00244718" w:rsidRDefault="00751992" w:rsidP="009D5251">
      <w:pPr>
        <w:pStyle w:val="a5"/>
        <w:rPr>
          <w:sz w:val="28"/>
          <w:szCs w:val="28"/>
        </w:rPr>
      </w:pPr>
      <w:r w:rsidRPr="00244718">
        <w:rPr>
          <w:sz w:val="28"/>
          <w:szCs w:val="28"/>
        </w:rPr>
        <w:t>- элементарные умения и навыки в различных видах учебно-творческой деятельности.</w:t>
      </w:r>
    </w:p>
    <w:p w:rsidR="00751992" w:rsidRPr="00244718" w:rsidRDefault="00751992" w:rsidP="009D5251">
      <w:pPr>
        <w:pStyle w:val="a5"/>
        <w:rPr>
          <w:b/>
          <w:sz w:val="28"/>
          <w:szCs w:val="28"/>
        </w:rPr>
      </w:pPr>
      <w:r w:rsidRPr="00244718">
        <w:rPr>
          <w:b/>
          <w:iCs/>
          <w:sz w:val="28"/>
          <w:szCs w:val="28"/>
        </w:rPr>
        <w:t xml:space="preserve">Метапредметными результатами </w:t>
      </w:r>
      <w:r w:rsidRPr="00244718">
        <w:rPr>
          <w:b/>
          <w:sz w:val="28"/>
          <w:szCs w:val="28"/>
        </w:rPr>
        <w:t>изучения музыки являются:</w:t>
      </w:r>
    </w:p>
    <w:p w:rsidR="00751992" w:rsidRPr="00244718" w:rsidRDefault="00751992" w:rsidP="009D5251">
      <w:pPr>
        <w:pStyle w:val="a5"/>
        <w:rPr>
          <w:sz w:val="28"/>
          <w:szCs w:val="28"/>
        </w:rPr>
      </w:pPr>
      <w:r w:rsidRPr="00244718">
        <w:rPr>
          <w:sz w:val="28"/>
          <w:szCs w:val="28"/>
        </w:rPr>
        <w:t>- развитое художественное восприятие, умение оценивать произведения разных видов искусства;</w:t>
      </w:r>
    </w:p>
    <w:p w:rsidR="00751992" w:rsidRPr="00244718" w:rsidRDefault="00751992" w:rsidP="009D5251">
      <w:pPr>
        <w:pStyle w:val="a5"/>
        <w:rPr>
          <w:sz w:val="28"/>
          <w:szCs w:val="28"/>
        </w:rPr>
      </w:pPr>
      <w:r w:rsidRPr="00244718">
        <w:rPr>
          <w:sz w:val="28"/>
          <w:szCs w:val="28"/>
        </w:rPr>
        <w:t>- ориентация в культурном многообразии окружающей действительности;</w:t>
      </w:r>
    </w:p>
    <w:p w:rsidR="00751992" w:rsidRPr="00244718" w:rsidRDefault="00751992" w:rsidP="009D5251">
      <w:pPr>
        <w:pStyle w:val="a5"/>
        <w:rPr>
          <w:sz w:val="28"/>
          <w:szCs w:val="28"/>
        </w:rPr>
      </w:pPr>
      <w:r w:rsidRPr="00244718">
        <w:rPr>
          <w:sz w:val="28"/>
          <w:szCs w:val="28"/>
        </w:rPr>
        <w:t>- участие в музыкальной жизни класса, школы, города и др.;</w:t>
      </w:r>
    </w:p>
    <w:p w:rsidR="00751992" w:rsidRPr="00244718" w:rsidRDefault="00751992" w:rsidP="009D5251">
      <w:pPr>
        <w:pStyle w:val="a5"/>
        <w:rPr>
          <w:sz w:val="28"/>
          <w:szCs w:val="28"/>
        </w:rPr>
      </w:pPr>
      <w:r w:rsidRPr="00244718">
        <w:rPr>
          <w:sz w:val="28"/>
          <w:szCs w:val="28"/>
        </w:rPr>
        <w:t>- продуктивное сотрудничество (общение, взаимодействие, работа в команде) со сверстниками при решении различных музыкально-творческих задач;</w:t>
      </w:r>
    </w:p>
    <w:p w:rsidR="00751992" w:rsidRPr="00244718" w:rsidRDefault="00751992" w:rsidP="009D5251">
      <w:pPr>
        <w:pStyle w:val="a5"/>
        <w:rPr>
          <w:sz w:val="28"/>
          <w:szCs w:val="28"/>
        </w:rPr>
      </w:pPr>
      <w:r w:rsidRPr="00244718">
        <w:rPr>
          <w:sz w:val="28"/>
          <w:szCs w:val="28"/>
        </w:rPr>
        <w:t>- наблюдение за разнообразными явлениями жизни и искусства в учебной и внеурочной деятельности.</w:t>
      </w:r>
    </w:p>
    <w:p w:rsidR="00751992" w:rsidRPr="00244718" w:rsidRDefault="00751992" w:rsidP="009D5251">
      <w:pPr>
        <w:pStyle w:val="a5"/>
        <w:rPr>
          <w:sz w:val="28"/>
          <w:szCs w:val="28"/>
        </w:rPr>
      </w:pPr>
      <w:r w:rsidRPr="00244718">
        <w:rPr>
          <w:iCs/>
          <w:sz w:val="28"/>
          <w:szCs w:val="28"/>
        </w:rPr>
        <w:t>Обобщенный результат</w:t>
      </w:r>
      <w:r w:rsidRPr="00244718">
        <w:rPr>
          <w:sz w:val="28"/>
          <w:szCs w:val="28"/>
        </w:rPr>
        <w:t xml:space="preserve"> освоения обучающимися учебной программы выражается в следующих личностных характеристикахвыпускника:</w:t>
      </w:r>
    </w:p>
    <w:p w:rsidR="00751992" w:rsidRPr="00244718" w:rsidRDefault="00751992" w:rsidP="009D5251">
      <w:pPr>
        <w:pStyle w:val="a5"/>
        <w:rPr>
          <w:sz w:val="28"/>
          <w:szCs w:val="28"/>
        </w:rPr>
      </w:pPr>
      <w:r w:rsidRPr="00244718">
        <w:rPr>
          <w:sz w:val="28"/>
          <w:szCs w:val="28"/>
        </w:rPr>
        <w:t>• любознательный, активно и заинтересованно познающий мир посредством музыкального искусства;</w:t>
      </w:r>
    </w:p>
    <w:p w:rsidR="00751992" w:rsidRPr="00244718" w:rsidRDefault="00751992" w:rsidP="009D5251">
      <w:pPr>
        <w:pStyle w:val="a5"/>
        <w:rPr>
          <w:spacing w:val="-3"/>
          <w:sz w:val="28"/>
          <w:szCs w:val="28"/>
        </w:rPr>
      </w:pPr>
      <w:r w:rsidRPr="00244718">
        <w:rPr>
          <w:spacing w:val="-3"/>
          <w:sz w:val="28"/>
          <w:szCs w:val="28"/>
        </w:rPr>
        <w:t>• владеющий основами умения учиться, способный к организации собственной учебной и музыкально-творческой деятельности;</w:t>
      </w:r>
    </w:p>
    <w:p w:rsidR="00751992" w:rsidRPr="00244718" w:rsidRDefault="00751992" w:rsidP="009D5251">
      <w:pPr>
        <w:pStyle w:val="a5"/>
        <w:rPr>
          <w:sz w:val="28"/>
          <w:szCs w:val="28"/>
        </w:rPr>
      </w:pPr>
      <w:r w:rsidRPr="00244718">
        <w:rPr>
          <w:sz w:val="28"/>
          <w:szCs w:val="28"/>
        </w:rPr>
        <w:t>• любящий свой народ и его музыкальные традиции, свой край и свою Родину;</w:t>
      </w:r>
    </w:p>
    <w:p w:rsidR="00751992" w:rsidRPr="00244718" w:rsidRDefault="00751992" w:rsidP="009D5251">
      <w:pPr>
        <w:pStyle w:val="a5"/>
        <w:rPr>
          <w:sz w:val="28"/>
          <w:szCs w:val="28"/>
        </w:rPr>
      </w:pPr>
      <w:r w:rsidRPr="00244718">
        <w:rPr>
          <w:sz w:val="28"/>
          <w:szCs w:val="28"/>
        </w:rPr>
        <w:t>• уважающий и принимающий художественные ценности общества;</w:t>
      </w:r>
    </w:p>
    <w:p w:rsidR="009D5251" w:rsidRDefault="009D5251" w:rsidP="009D5251">
      <w:pPr>
        <w:pStyle w:val="a5"/>
        <w:rPr>
          <w:sz w:val="28"/>
          <w:szCs w:val="28"/>
        </w:rPr>
      </w:pPr>
    </w:p>
    <w:p w:rsidR="009D5251" w:rsidRDefault="009D5251" w:rsidP="009D5251">
      <w:pPr>
        <w:pStyle w:val="a5"/>
        <w:rPr>
          <w:sz w:val="28"/>
          <w:szCs w:val="28"/>
        </w:rPr>
      </w:pPr>
    </w:p>
    <w:p w:rsidR="00751992" w:rsidRPr="00244718" w:rsidRDefault="00751992" w:rsidP="009D5251">
      <w:pPr>
        <w:pStyle w:val="a5"/>
        <w:rPr>
          <w:sz w:val="28"/>
          <w:szCs w:val="28"/>
        </w:rPr>
      </w:pPr>
      <w:r w:rsidRPr="00244718">
        <w:rPr>
          <w:sz w:val="28"/>
          <w:szCs w:val="28"/>
        </w:rPr>
        <w:t>• готовый самостоятельно действовать и отвечать за свои поступки перед семьей и обществом;</w:t>
      </w:r>
    </w:p>
    <w:p w:rsidR="00751992" w:rsidRPr="00244718" w:rsidRDefault="00751992" w:rsidP="009D5251">
      <w:pPr>
        <w:pStyle w:val="a5"/>
        <w:rPr>
          <w:sz w:val="28"/>
          <w:szCs w:val="28"/>
        </w:rPr>
      </w:pPr>
      <w:r w:rsidRPr="00244718">
        <w:rPr>
          <w:sz w:val="28"/>
          <w:szCs w:val="28"/>
        </w:rPr>
        <w:t>• стремящийся жить по законам красоты;</w:t>
      </w:r>
    </w:p>
    <w:p w:rsidR="00751992" w:rsidRPr="00244718" w:rsidRDefault="00751992" w:rsidP="009D5251">
      <w:pPr>
        <w:pStyle w:val="a5"/>
        <w:rPr>
          <w:sz w:val="28"/>
          <w:szCs w:val="28"/>
        </w:rPr>
      </w:pPr>
      <w:r w:rsidRPr="00244718">
        <w:rPr>
          <w:sz w:val="28"/>
          <w:szCs w:val="28"/>
        </w:rPr>
        <w:t>• доброжелательный, умеющий слушать и слышать собеседника, обосновывать свою позицию, высказывать свое мнение;</w:t>
      </w:r>
    </w:p>
    <w:p w:rsidR="00751992" w:rsidRPr="00244718" w:rsidRDefault="00751992" w:rsidP="009D5251">
      <w:pPr>
        <w:pStyle w:val="a5"/>
        <w:rPr>
          <w:sz w:val="28"/>
          <w:szCs w:val="28"/>
        </w:rPr>
      </w:pPr>
      <w:r w:rsidRPr="00244718">
        <w:rPr>
          <w:sz w:val="28"/>
          <w:szCs w:val="28"/>
        </w:rPr>
        <w:t>• обладающий развитым эстетическим чувством и художественным вкусом;</w:t>
      </w:r>
    </w:p>
    <w:p w:rsidR="00751992" w:rsidRPr="00244718" w:rsidRDefault="00751992" w:rsidP="009D5251">
      <w:pPr>
        <w:pStyle w:val="a5"/>
        <w:rPr>
          <w:bCs/>
          <w:iCs/>
          <w:sz w:val="28"/>
          <w:szCs w:val="28"/>
        </w:rPr>
      </w:pPr>
      <w:r w:rsidRPr="00244718">
        <w:rPr>
          <w:sz w:val="28"/>
          <w:szCs w:val="28"/>
        </w:rPr>
        <w:t>• использующий разные виды музыкально-творческой деятельности для охраны и укрепления своего психического, физического и духовного здоровья</w:t>
      </w:r>
    </w:p>
    <w:p w:rsidR="00751992" w:rsidRPr="00244718" w:rsidRDefault="00751992" w:rsidP="009D5251">
      <w:pPr>
        <w:pStyle w:val="a5"/>
        <w:rPr>
          <w:b/>
          <w:sz w:val="28"/>
          <w:szCs w:val="28"/>
        </w:rPr>
      </w:pPr>
      <w:r w:rsidRPr="00244718">
        <w:rPr>
          <w:b/>
          <w:bCs/>
          <w:sz w:val="28"/>
          <w:szCs w:val="28"/>
        </w:rPr>
        <w:t>Раздел 6. Перечень учебно-методического обеспечения.</w:t>
      </w:r>
    </w:p>
    <w:p w:rsidR="00751992" w:rsidRPr="00244718" w:rsidRDefault="00751992" w:rsidP="009D5251">
      <w:pPr>
        <w:pStyle w:val="a5"/>
        <w:rPr>
          <w:sz w:val="28"/>
          <w:szCs w:val="28"/>
        </w:rPr>
      </w:pPr>
      <w:r w:rsidRPr="00244718">
        <w:rPr>
          <w:sz w:val="28"/>
          <w:szCs w:val="28"/>
        </w:rPr>
        <w:t>Для реализации программного содержания используются:</w:t>
      </w:r>
    </w:p>
    <w:p w:rsidR="009D5251" w:rsidRDefault="009D5251" w:rsidP="009D5251">
      <w:pPr>
        <w:pStyle w:val="a5"/>
        <w:rPr>
          <w:b/>
          <w:sz w:val="28"/>
          <w:szCs w:val="28"/>
        </w:rPr>
      </w:pPr>
    </w:p>
    <w:p w:rsidR="00751992" w:rsidRPr="00244718" w:rsidRDefault="00751992" w:rsidP="009D5251">
      <w:pPr>
        <w:pStyle w:val="a5"/>
        <w:rPr>
          <w:b/>
          <w:sz w:val="28"/>
          <w:szCs w:val="28"/>
        </w:rPr>
      </w:pPr>
      <w:r w:rsidRPr="00244718">
        <w:rPr>
          <w:b/>
          <w:sz w:val="28"/>
          <w:szCs w:val="28"/>
        </w:rPr>
        <w:t>Литература:</w:t>
      </w:r>
    </w:p>
    <w:p w:rsidR="009D5251" w:rsidRPr="009D5251" w:rsidRDefault="009D5251" w:rsidP="009D5251">
      <w:pPr>
        <w:numPr>
          <w:ilvl w:val="0"/>
          <w:numId w:val="6"/>
        </w:numPr>
        <w:spacing w:after="0" w:line="240" w:lineRule="auto"/>
        <w:contextualSpacing/>
        <w:jc w:val="both"/>
        <w:rPr>
          <w:rFonts w:ascii="Times New Roman" w:hAnsi="Times New Roman"/>
          <w:sz w:val="28"/>
          <w:szCs w:val="28"/>
        </w:rPr>
      </w:pPr>
      <w:r w:rsidRPr="009D5251">
        <w:rPr>
          <w:rFonts w:ascii="Times New Roman" w:hAnsi="Times New Roman"/>
          <w:sz w:val="28"/>
          <w:szCs w:val="28"/>
        </w:rPr>
        <w:t>Программы четырехлетней начальной школы: Проект «Перспективная начальная школа»/ Р.Г. Чуракова, М.Л. Каленчук, Н.А. Чуракова, А.Л. Чекин, Г.В. Трофимова, И.И. Колесниченко, Т.М. Рагозина, И.Б. Мылова, Е.П. Бененсон, А.Г. Паутова, Н.Г. Агаркова, Ю.А. Агарков; Сост. Р.Г. Чуракова. – М.: Академкнига/Учебник, 2011.</w:t>
      </w:r>
    </w:p>
    <w:p w:rsidR="009D5251" w:rsidRPr="009D5251" w:rsidRDefault="009D5251" w:rsidP="009D5251">
      <w:pPr>
        <w:numPr>
          <w:ilvl w:val="0"/>
          <w:numId w:val="6"/>
        </w:numPr>
        <w:shd w:val="clear" w:color="auto" w:fill="FFFFFF"/>
        <w:spacing w:after="0" w:line="240" w:lineRule="auto"/>
        <w:ind w:right="43"/>
        <w:contextualSpacing/>
        <w:jc w:val="both"/>
        <w:rPr>
          <w:rFonts w:ascii="Times New Roman" w:hAnsi="Times New Roman"/>
          <w:sz w:val="24"/>
        </w:rPr>
      </w:pPr>
      <w:r w:rsidRPr="009D5251">
        <w:rPr>
          <w:rFonts w:ascii="Times New Roman" w:hAnsi="Times New Roman"/>
          <w:color w:val="000000"/>
          <w:spacing w:val="-4"/>
          <w:sz w:val="28"/>
          <w:szCs w:val="28"/>
        </w:rPr>
        <w:t xml:space="preserve">Бобкова Л.Г. Как составить рабочую программу по учебной дисциплине: </w:t>
      </w:r>
      <w:r w:rsidRPr="009D5251">
        <w:rPr>
          <w:rFonts w:ascii="Times New Roman" w:hAnsi="Times New Roman"/>
          <w:color w:val="000000"/>
          <w:sz w:val="28"/>
          <w:szCs w:val="28"/>
        </w:rPr>
        <w:t>Метод, рекомендации. - 2-е изд., доп. / ИПКиПРО Курганской области. - Кур</w:t>
      </w:r>
      <w:r w:rsidRPr="009D5251">
        <w:rPr>
          <w:rFonts w:ascii="Times New Roman" w:hAnsi="Times New Roman"/>
          <w:color w:val="000000"/>
          <w:sz w:val="28"/>
          <w:szCs w:val="28"/>
        </w:rPr>
        <w:softHyphen/>
        <w:t xml:space="preserve">ган, 2005. </w:t>
      </w:r>
    </w:p>
    <w:p w:rsidR="009D5251" w:rsidRPr="009D5251" w:rsidRDefault="009D5251" w:rsidP="009D5251">
      <w:pPr>
        <w:numPr>
          <w:ilvl w:val="0"/>
          <w:numId w:val="6"/>
        </w:numPr>
        <w:spacing w:after="0" w:line="240" w:lineRule="auto"/>
        <w:rPr>
          <w:rFonts w:ascii="Times New Roman" w:eastAsia="Times New Roman" w:hAnsi="Times New Roman"/>
          <w:sz w:val="28"/>
          <w:szCs w:val="28"/>
          <w:lang w:eastAsia="ru-RU"/>
        </w:rPr>
      </w:pPr>
      <w:r w:rsidRPr="009D5251">
        <w:rPr>
          <w:rFonts w:ascii="Times New Roman" w:eastAsia="Times New Roman" w:hAnsi="Times New Roman"/>
          <w:sz w:val="28"/>
          <w:szCs w:val="28"/>
          <w:lang w:eastAsia="ru-RU"/>
        </w:rPr>
        <w:t>Методическое пособие   Т.В. Челышева,   В.В. Кузнецова  М.: издательство «Академкнига/учебник», 2009</w:t>
      </w:r>
    </w:p>
    <w:p w:rsidR="009D5251" w:rsidRPr="009D5251" w:rsidRDefault="009D5251" w:rsidP="009D5251">
      <w:pPr>
        <w:numPr>
          <w:ilvl w:val="0"/>
          <w:numId w:val="6"/>
        </w:numPr>
        <w:spacing w:after="0" w:line="240" w:lineRule="auto"/>
        <w:rPr>
          <w:rFonts w:ascii="Times New Roman" w:eastAsia="Times New Roman" w:hAnsi="Times New Roman"/>
          <w:sz w:val="28"/>
          <w:szCs w:val="28"/>
          <w:lang w:eastAsia="ru-RU"/>
        </w:rPr>
      </w:pPr>
      <w:r w:rsidRPr="009D5251">
        <w:rPr>
          <w:rFonts w:ascii="Times New Roman" w:eastAsia="Times New Roman" w:hAnsi="Times New Roman"/>
          <w:sz w:val="28"/>
          <w:szCs w:val="28"/>
          <w:lang w:eastAsia="ru-RU"/>
        </w:rPr>
        <w:t>Учебник: «Музыка» 1 класс Т.В.Челышева,  В.В. Кузнецова  М.: издательство «Академкнига/учебник»,  2012</w:t>
      </w:r>
    </w:p>
    <w:p w:rsidR="009D5251" w:rsidRPr="009D5251" w:rsidRDefault="009D5251" w:rsidP="009D5251">
      <w:pPr>
        <w:spacing w:after="0" w:line="240" w:lineRule="auto"/>
        <w:ind w:left="720"/>
        <w:rPr>
          <w:rFonts w:ascii="Times New Roman" w:eastAsia="Times New Roman" w:hAnsi="Times New Roman"/>
          <w:sz w:val="40"/>
          <w:lang w:eastAsia="ru-RU"/>
        </w:rPr>
      </w:pPr>
    </w:p>
    <w:p w:rsidR="00751992" w:rsidRPr="00FB4E12" w:rsidRDefault="00751992" w:rsidP="009D5251">
      <w:pPr>
        <w:pStyle w:val="a5"/>
      </w:pPr>
    </w:p>
    <w:p w:rsidR="00751992" w:rsidRPr="00FB4E12" w:rsidRDefault="00751992" w:rsidP="009D5251">
      <w:pPr>
        <w:pStyle w:val="a5"/>
      </w:pPr>
    </w:p>
    <w:p w:rsidR="00751992" w:rsidRPr="00FB4E12" w:rsidRDefault="00751992" w:rsidP="009D5251">
      <w:pPr>
        <w:pStyle w:val="a5"/>
      </w:pPr>
    </w:p>
    <w:p w:rsidR="00751992" w:rsidRPr="00FB4E12" w:rsidRDefault="00751992" w:rsidP="009D5251">
      <w:pPr>
        <w:pStyle w:val="a5"/>
      </w:pPr>
    </w:p>
    <w:p w:rsidR="00751992" w:rsidRPr="00FB4E12" w:rsidRDefault="00751992" w:rsidP="009D5251">
      <w:pPr>
        <w:pStyle w:val="a5"/>
      </w:pPr>
    </w:p>
    <w:p w:rsidR="00751992" w:rsidRPr="00FB4E12" w:rsidRDefault="00751992" w:rsidP="009D5251">
      <w:pPr>
        <w:pStyle w:val="a5"/>
      </w:pPr>
    </w:p>
    <w:p w:rsidR="00751992" w:rsidRDefault="00751992"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p w:rsidR="003E5133" w:rsidRDefault="003E5133" w:rsidP="009D5251">
      <w:pPr>
        <w:pStyle w:val="a5"/>
      </w:pPr>
    </w:p>
    <w:tbl>
      <w:tblPr>
        <w:tblStyle w:val="a4"/>
        <w:tblW w:w="10881" w:type="dxa"/>
        <w:tblLayout w:type="fixed"/>
        <w:tblLook w:val="04A0" w:firstRow="1" w:lastRow="0" w:firstColumn="1" w:lastColumn="0" w:noHBand="0" w:noVBand="1"/>
      </w:tblPr>
      <w:tblGrid>
        <w:gridCol w:w="481"/>
        <w:gridCol w:w="1512"/>
        <w:gridCol w:w="1763"/>
        <w:gridCol w:w="1932"/>
        <w:gridCol w:w="2089"/>
        <w:gridCol w:w="682"/>
        <w:gridCol w:w="995"/>
        <w:gridCol w:w="719"/>
        <w:gridCol w:w="708"/>
      </w:tblGrid>
      <w:tr w:rsidR="00124BCC" w:rsidRPr="00124BCC" w:rsidTr="00124BCC">
        <w:trPr>
          <w:trHeight w:val="284"/>
        </w:trPr>
        <w:tc>
          <w:tcPr>
            <w:tcW w:w="481" w:type="dxa"/>
            <w:vMerge w:val="restart"/>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п</w:t>
            </w:r>
            <w:r w:rsidRPr="00124BCC">
              <w:rPr>
                <w:rFonts w:ascii="Times New Roman" w:eastAsia="Times New Roman" w:hAnsi="Times New Roman"/>
                <w:lang w:val="en-US"/>
              </w:rPr>
              <w:t>/</w:t>
            </w:r>
            <w:r w:rsidRPr="00124BCC">
              <w:rPr>
                <w:rFonts w:ascii="Times New Roman" w:eastAsia="Times New Roman" w:hAnsi="Times New Roman"/>
              </w:rPr>
              <w:t>п</w:t>
            </w:r>
          </w:p>
        </w:tc>
        <w:tc>
          <w:tcPr>
            <w:tcW w:w="1512" w:type="dxa"/>
            <w:vMerge w:val="restart"/>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Тема урока</w:t>
            </w:r>
          </w:p>
        </w:tc>
        <w:tc>
          <w:tcPr>
            <w:tcW w:w="3695" w:type="dxa"/>
            <w:gridSpan w:val="2"/>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xml:space="preserve">                    Планируемые  результаты</w:t>
            </w:r>
          </w:p>
        </w:tc>
        <w:tc>
          <w:tcPr>
            <w:tcW w:w="2089" w:type="dxa"/>
            <w:vMerge w:val="restart"/>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Музыкальный материал</w:t>
            </w:r>
          </w:p>
        </w:tc>
        <w:tc>
          <w:tcPr>
            <w:tcW w:w="682" w:type="dxa"/>
            <w:vMerge w:val="restart"/>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Кол-во часов</w:t>
            </w:r>
          </w:p>
        </w:tc>
        <w:tc>
          <w:tcPr>
            <w:tcW w:w="995" w:type="dxa"/>
            <w:vMerge w:val="restart"/>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Стр. учебника</w:t>
            </w:r>
          </w:p>
        </w:tc>
        <w:tc>
          <w:tcPr>
            <w:tcW w:w="1427" w:type="dxa"/>
            <w:gridSpan w:val="2"/>
            <w:vMerge w:val="restart"/>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Дата</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проведения</w:t>
            </w:r>
          </w:p>
        </w:tc>
      </w:tr>
      <w:tr w:rsidR="00124BCC" w:rsidRPr="00124BCC" w:rsidTr="00124BCC">
        <w:trPr>
          <w:trHeight w:val="283"/>
        </w:trPr>
        <w:tc>
          <w:tcPr>
            <w:tcW w:w="481" w:type="dxa"/>
            <w:vMerge/>
          </w:tcPr>
          <w:p w:rsidR="00124BCC" w:rsidRPr="00124BCC" w:rsidRDefault="00124BCC" w:rsidP="00124BCC">
            <w:pPr>
              <w:pStyle w:val="a5"/>
              <w:rPr>
                <w:rFonts w:ascii="Times New Roman" w:eastAsia="Times New Roman" w:hAnsi="Times New Roman"/>
              </w:rPr>
            </w:pPr>
          </w:p>
        </w:tc>
        <w:tc>
          <w:tcPr>
            <w:tcW w:w="1512" w:type="dxa"/>
            <w:vMerge/>
          </w:tcPr>
          <w:p w:rsidR="00124BCC" w:rsidRPr="00124BCC" w:rsidRDefault="00124BCC" w:rsidP="00124BCC">
            <w:pPr>
              <w:pStyle w:val="a5"/>
              <w:rPr>
                <w:rFonts w:ascii="Times New Roman" w:eastAsia="Times New Roman" w:hAnsi="Times New Roman"/>
              </w:rPr>
            </w:pPr>
          </w:p>
        </w:tc>
        <w:tc>
          <w:tcPr>
            <w:tcW w:w="1763"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xml:space="preserve">  предметные</w:t>
            </w:r>
          </w:p>
        </w:tc>
        <w:tc>
          <w:tcPr>
            <w:tcW w:w="193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метапредметные  и личностные (УУД)</w:t>
            </w:r>
          </w:p>
        </w:tc>
        <w:tc>
          <w:tcPr>
            <w:tcW w:w="2089" w:type="dxa"/>
            <w:vMerge/>
          </w:tcPr>
          <w:p w:rsidR="00124BCC" w:rsidRPr="00124BCC" w:rsidRDefault="00124BCC" w:rsidP="00124BCC">
            <w:pPr>
              <w:pStyle w:val="a5"/>
              <w:rPr>
                <w:rFonts w:ascii="Times New Roman" w:eastAsia="Times New Roman" w:hAnsi="Times New Roman"/>
              </w:rPr>
            </w:pPr>
          </w:p>
        </w:tc>
        <w:tc>
          <w:tcPr>
            <w:tcW w:w="682" w:type="dxa"/>
            <w:vMerge/>
          </w:tcPr>
          <w:p w:rsidR="00124BCC" w:rsidRPr="00124BCC" w:rsidRDefault="00124BCC" w:rsidP="00124BCC">
            <w:pPr>
              <w:pStyle w:val="a5"/>
              <w:rPr>
                <w:rFonts w:ascii="Times New Roman" w:eastAsia="Times New Roman" w:hAnsi="Times New Roman"/>
              </w:rPr>
            </w:pPr>
          </w:p>
        </w:tc>
        <w:tc>
          <w:tcPr>
            <w:tcW w:w="995" w:type="dxa"/>
            <w:vMerge/>
          </w:tcPr>
          <w:p w:rsidR="00124BCC" w:rsidRPr="00124BCC" w:rsidRDefault="00124BCC" w:rsidP="00124BCC">
            <w:pPr>
              <w:pStyle w:val="a5"/>
              <w:rPr>
                <w:rFonts w:ascii="Times New Roman" w:eastAsia="Times New Roman" w:hAnsi="Times New Roman"/>
              </w:rPr>
            </w:pPr>
          </w:p>
        </w:tc>
        <w:tc>
          <w:tcPr>
            <w:tcW w:w="1427" w:type="dxa"/>
            <w:gridSpan w:val="2"/>
            <w:vMerge/>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lang w:val="en-US"/>
              </w:rPr>
              <w:t>I</w:t>
            </w:r>
          </w:p>
        </w:tc>
        <w:tc>
          <w:tcPr>
            <w:tcW w:w="151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Звуки вокруг нас.</w:t>
            </w:r>
          </w:p>
        </w:tc>
        <w:tc>
          <w:tcPr>
            <w:tcW w:w="1763"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Знать:</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 xml:space="preserve">- </w:t>
            </w:r>
            <w:r w:rsidRPr="00124BCC">
              <w:rPr>
                <w:rFonts w:ascii="Times New Roman" w:eastAsia="Times New Roman" w:hAnsi="Times New Roman"/>
              </w:rPr>
              <w:t>понятия  «музыкальный звук», «музыкальная тема», «мелодия», «колыбельная песня», «композитор», «ритм», «темп», «характер», «скрипка»</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Уметь</w:t>
            </w:r>
            <w:r w:rsidRPr="00124BCC">
              <w:rPr>
                <w:rFonts w:ascii="Times New Roman" w:eastAsia="Times New Roman" w:hAnsi="Times New Roman"/>
              </w:rPr>
              <w:t>:</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отличать звуки шумовые и музыкальные;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исполнять колыбельную песню;</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прохлопывать вместе с пением ритмический рисунок песни;</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определять характер мелодии;</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определять звучание музыкальных инструментов</w:t>
            </w:r>
          </w:p>
          <w:p w:rsidR="00124BCC" w:rsidRPr="00124BCC" w:rsidRDefault="00124BCC" w:rsidP="00124BCC">
            <w:pPr>
              <w:pStyle w:val="a5"/>
              <w:rPr>
                <w:rFonts w:ascii="Times New Roman" w:eastAsia="Times New Roman" w:hAnsi="Times New Roman"/>
              </w:rPr>
            </w:pPr>
          </w:p>
          <w:p w:rsidR="00124BCC" w:rsidRPr="00124BCC" w:rsidRDefault="00124BCC" w:rsidP="00124BCC">
            <w:pPr>
              <w:pStyle w:val="a5"/>
              <w:rPr>
                <w:rFonts w:ascii="Times New Roman" w:eastAsia="Times New Roman" w:hAnsi="Times New Roman"/>
                <w:b/>
                <w:u w:val="single"/>
              </w:rPr>
            </w:pPr>
          </w:p>
        </w:tc>
        <w:tc>
          <w:tcPr>
            <w:tcW w:w="1932"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Личностные: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w:t>
            </w:r>
            <w:r w:rsidRPr="00124BCC">
              <w:rPr>
                <w:rFonts w:ascii="Times New Roman" w:eastAsia="Times New Roman" w:hAnsi="Times New Roman"/>
              </w:rPr>
              <w:t xml:space="preserve"> проявлять эмоциональную отзывчивость, личностное отношение при восприятии и исполнении музыкальных произведений</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Регулятивные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-способность  к волевому усилию;</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rPr>
              <w:t>- способность принимать и сохранять учебную задачу  с помощью учителя</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Познавательные</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1. Общеучебные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понимать заданный вопрос, в соответствии с ним строить ответ;</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ориентироваться в учебнике</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2. Логические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сравнивать окружающие звуки, звуки природы с музыкальными звуками</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Коммуникативные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исполнять песни, музыкальные импровизации в коллективном или групповом сотрудничестве с другими учащимися</w:t>
            </w:r>
          </w:p>
          <w:p w:rsidR="00124BCC" w:rsidRPr="00124BCC" w:rsidRDefault="00124BCC" w:rsidP="00124BCC">
            <w:pPr>
              <w:pStyle w:val="a5"/>
              <w:rPr>
                <w:rFonts w:ascii="Times New Roman" w:eastAsia="Times New Roman" w:hAnsi="Times New Roman"/>
                <w:i/>
              </w:rPr>
            </w:pPr>
          </w:p>
          <w:p w:rsidR="00124BCC" w:rsidRPr="00124BCC" w:rsidRDefault="00124BCC" w:rsidP="00124BCC">
            <w:pPr>
              <w:pStyle w:val="a5"/>
              <w:rPr>
                <w:rFonts w:ascii="Times New Roman" w:eastAsia="Times New Roman" w:hAnsi="Times New Roman"/>
                <w:b/>
                <w:u w:val="single"/>
              </w:rPr>
            </w:pPr>
          </w:p>
        </w:tc>
        <w:tc>
          <w:tcPr>
            <w:tcW w:w="2089" w:type="dxa"/>
          </w:tcPr>
          <w:p w:rsidR="00124BCC" w:rsidRPr="00124BCC" w:rsidRDefault="00124BCC" w:rsidP="00124BCC">
            <w:pPr>
              <w:pStyle w:val="a5"/>
              <w:rPr>
                <w:rFonts w:ascii="Times New Roman" w:eastAsia="Times New Roman" w:hAnsi="Times New Roman"/>
              </w:rPr>
            </w:pPr>
          </w:p>
        </w:tc>
        <w:tc>
          <w:tcPr>
            <w:tcW w:w="68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9 ч</w:t>
            </w:r>
          </w:p>
        </w:tc>
        <w:tc>
          <w:tcPr>
            <w:tcW w:w="995" w:type="dxa"/>
          </w:tcPr>
          <w:p w:rsidR="00124BCC" w:rsidRPr="00124BCC" w:rsidRDefault="00124BCC" w:rsidP="00124BCC">
            <w:pPr>
              <w:pStyle w:val="a5"/>
              <w:rPr>
                <w:rFonts w:ascii="Times New Roman" w:eastAsia="Times New Roman" w:hAnsi="Times New Roman"/>
              </w:rPr>
            </w:pPr>
          </w:p>
        </w:tc>
        <w:tc>
          <w:tcPr>
            <w:tcW w:w="71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план</w:t>
            </w:r>
          </w:p>
        </w:tc>
        <w:tc>
          <w:tcPr>
            <w:tcW w:w="708"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факт</w:t>
            </w: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Звуки в доме Маши и Миши.</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музыкальные звуки</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4 - 5</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2-3</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Рождение песни. Колыбельная.</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«Колыбельная»</w:t>
            </w:r>
            <w:r w:rsidRPr="00124BCC">
              <w:rPr>
                <w:rFonts w:ascii="Times New Roman" w:eastAsia="Times New Roman" w:hAnsi="Times New Roman"/>
              </w:rPr>
              <w:t xml:space="preserve"> муз. Е.Тиличеевой, </w:t>
            </w:r>
            <w:r w:rsidRPr="00124BCC">
              <w:rPr>
                <w:rFonts w:ascii="Times New Roman" w:eastAsia="Times New Roman" w:hAnsi="Times New Roman"/>
                <w:i/>
              </w:rPr>
              <w:t>«Колыбельная самим себе»</w:t>
            </w:r>
            <w:r w:rsidRPr="00124BCC">
              <w:rPr>
                <w:rFonts w:ascii="Times New Roman" w:eastAsia="Times New Roman" w:hAnsi="Times New Roman"/>
              </w:rPr>
              <w:t xml:space="preserve"> муз. В.Семёнова, сл. Г.Лебедевой, </w:t>
            </w:r>
            <w:r w:rsidRPr="00124BCC">
              <w:rPr>
                <w:rFonts w:ascii="Times New Roman" w:eastAsia="Times New Roman" w:hAnsi="Times New Roman"/>
                <w:i/>
              </w:rPr>
              <w:t>«Кикимора»</w:t>
            </w:r>
            <w:r w:rsidRPr="00124BCC">
              <w:rPr>
                <w:rFonts w:ascii="Times New Roman" w:eastAsia="Times New Roman" w:hAnsi="Times New Roman"/>
              </w:rPr>
              <w:t xml:space="preserve"> симфоническая картинка А.Лядов</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6-11</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4-5</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Поющие часы.</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Вступление к опере «Сказка о царе Салтане</w:t>
            </w:r>
            <w:r w:rsidRPr="00124BCC">
              <w:rPr>
                <w:rFonts w:ascii="Times New Roman" w:eastAsia="Times New Roman" w:hAnsi="Times New Roman"/>
              </w:rPr>
              <w:t xml:space="preserve">» Н.А.Римский-Корсаков, </w:t>
            </w:r>
            <w:r w:rsidRPr="00124BCC">
              <w:rPr>
                <w:rFonts w:ascii="Times New Roman" w:eastAsia="Times New Roman" w:hAnsi="Times New Roman"/>
                <w:i/>
              </w:rPr>
              <w:t>«Часы»</w:t>
            </w:r>
            <w:r w:rsidRPr="00124BCC">
              <w:rPr>
                <w:rFonts w:ascii="Times New Roman" w:eastAsia="Times New Roman" w:hAnsi="Times New Roman"/>
              </w:rPr>
              <w:t xml:space="preserve"> муз. Н.Метлова, </w:t>
            </w:r>
            <w:r w:rsidRPr="00124BCC">
              <w:rPr>
                <w:rFonts w:ascii="Times New Roman" w:eastAsia="Times New Roman" w:hAnsi="Times New Roman"/>
                <w:i/>
              </w:rPr>
              <w:t>«Тик-так»</w:t>
            </w:r>
            <w:r w:rsidRPr="00124BCC">
              <w:rPr>
                <w:rFonts w:ascii="Times New Roman" w:eastAsia="Times New Roman" w:hAnsi="Times New Roman"/>
              </w:rPr>
              <w:t xml:space="preserve"> муз. А.Островского, сл. З.Петровой</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12-14</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6-7</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«Кошкины» песни.</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«В гостях у королевы»</w:t>
            </w:r>
            <w:r w:rsidRPr="00124BCC">
              <w:rPr>
                <w:rFonts w:ascii="Times New Roman" w:eastAsia="Times New Roman" w:hAnsi="Times New Roman"/>
              </w:rPr>
              <w:t xml:space="preserve"> муз. Г.Брука, сл.С.Маршака, </w:t>
            </w:r>
            <w:r w:rsidRPr="00124BCC">
              <w:rPr>
                <w:rFonts w:ascii="Times New Roman" w:eastAsia="Times New Roman" w:hAnsi="Times New Roman"/>
                <w:i/>
              </w:rPr>
              <w:t>«Киска»</w:t>
            </w:r>
            <w:r w:rsidRPr="00124BCC">
              <w:rPr>
                <w:rFonts w:ascii="Times New Roman" w:eastAsia="Times New Roman" w:hAnsi="Times New Roman"/>
              </w:rPr>
              <w:t xml:space="preserve"> муз. Г.Курина, сл. В. Стоянова, </w:t>
            </w:r>
            <w:r w:rsidRPr="00124BCC">
              <w:rPr>
                <w:rFonts w:ascii="Times New Roman" w:eastAsia="Times New Roman" w:hAnsi="Times New Roman"/>
                <w:i/>
              </w:rPr>
              <w:t>«Учёный кот»</w:t>
            </w:r>
            <w:r w:rsidRPr="00124BCC">
              <w:rPr>
                <w:rFonts w:ascii="Times New Roman" w:eastAsia="Times New Roman" w:hAnsi="Times New Roman"/>
              </w:rPr>
              <w:t xml:space="preserve"> муз. И.Кирилиной, сл. В.Орлова, </w:t>
            </w:r>
            <w:r w:rsidRPr="00124BCC">
              <w:rPr>
                <w:rFonts w:ascii="Times New Roman" w:eastAsia="Times New Roman" w:hAnsi="Times New Roman"/>
                <w:i/>
              </w:rPr>
              <w:t>«Кот в сапогах и белая кошечка»</w:t>
            </w:r>
            <w:r w:rsidRPr="00124BCC">
              <w:rPr>
                <w:rFonts w:ascii="Times New Roman" w:eastAsia="Times New Roman" w:hAnsi="Times New Roman"/>
              </w:rPr>
              <w:t xml:space="preserve"> фрагмент балета П.И.Чайковского «Спящая красавица»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15-19</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8-9</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О чём «поёт» пррода?</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«Прогулка»</w:t>
            </w:r>
            <w:r w:rsidRPr="00124BCC">
              <w:rPr>
                <w:rFonts w:ascii="Times New Roman" w:eastAsia="Times New Roman" w:hAnsi="Times New Roman"/>
              </w:rPr>
              <w:t xml:space="preserve"> С.С.Прокофьев, </w:t>
            </w:r>
            <w:r w:rsidRPr="00124BCC">
              <w:rPr>
                <w:rFonts w:ascii="Times New Roman" w:eastAsia="Times New Roman" w:hAnsi="Times New Roman"/>
                <w:i/>
              </w:rPr>
              <w:t>«Кукушка</w:t>
            </w:r>
            <w:r w:rsidRPr="00124BCC">
              <w:rPr>
                <w:rFonts w:ascii="Times New Roman" w:eastAsia="Times New Roman" w:hAnsi="Times New Roman"/>
              </w:rPr>
              <w:t xml:space="preserve">» швейцарская нар.п., </w:t>
            </w:r>
            <w:r w:rsidRPr="00124BCC">
              <w:rPr>
                <w:rFonts w:ascii="Times New Roman" w:eastAsia="Times New Roman" w:hAnsi="Times New Roman"/>
                <w:i/>
              </w:rPr>
              <w:t xml:space="preserve">«Кукушка в глубине леса» </w:t>
            </w:r>
            <w:r w:rsidRPr="00124BCC">
              <w:rPr>
                <w:rFonts w:ascii="Times New Roman" w:eastAsia="Times New Roman" w:hAnsi="Times New Roman"/>
              </w:rPr>
              <w:t xml:space="preserve">К. Сенс-Санс,  </w:t>
            </w:r>
            <w:r w:rsidRPr="00124BCC">
              <w:rPr>
                <w:rFonts w:ascii="Times New Roman" w:eastAsia="Times New Roman" w:hAnsi="Times New Roman"/>
                <w:i/>
              </w:rPr>
              <w:t>«Сарафан надела осень»</w:t>
            </w:r>
            <w:r w:rsidRPr="00124BCC">
              <w:rPr>
                <w:rFonts w:ascii="Times New Roman" w:eastAsia="Times New Roman" w:hAnsi="Times New Roman"/>
              </w:rPr>
              <w:t xml:space="preserve"> муз. Т. Попатенко, сл. </w:t>
            </w:r>
            <w:r w:rsidRPr="00124BCC">
              <w:rPr>
                <w:rFonts w:ascii="Times New Roman" w:eastAsia="Times New Roman" w:hAnsi="Times New Roman"/>
              </w:rPr>
              <w:lastRenderedPageBreak/>
              <w:t xml:space="preserve">И.Чернецкой, </w:t>
            </w:r>
            <w:r w:rsidRPr="00124BCC">
              <w:rPr>
                <w:rFonts w:ascii="Times New Roman" w:eastAsia="Times New Roman" w:hAnsi="Times New Roman"/>
                <w:i/>
              </w:rPr>
              <w:t>«Полёт шмеля»</w:t>
            </w:r>
            <w:r w:rsidRPr="00124BCC">
              <w:rPr>
                <w:rFonts w:ascii="Times New Roman" w:eastAsia="Times New Roman" w:hAnsi="Times New Roman"/>
              </w:rPr>
              <w:t xml:space="preserve"> Н.А.Римский-Корсаков</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lastRenderedPageBreak/>
              <w:t>2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20-27</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lang w:val="en-US"/>
              </w:rPr>
              <w:lastRenderedPageBreak/>
              <w:t>II</w:t>
            </w:r>
          </w:p>
        </w:tc>
        <w:tc>
          <w:tcPr>
            <w:tcW w:w="151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Музыкальные встречи Маши и Миши</w:t>
            </w:r>
          </w:p>
        </w:tc>
        <w:tc>
          <w:tcPr>
            <w:tcW w:w="1763"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Знать:</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 xml:space="preserve">- </w:t>
            </w:r>
            <w:r w:rsidRPr="00124BCC">
              <w:rPr>
                <w:rFonts w:ascii="Times New Roman" w:eastAsia="Times New Roman" w:hAnsi="Times New Roman"/>
              </w:rPr>
              <w:t>понятия «ноты», «регистр», «звонарь», «созвучие», «солист»;</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элементы инсценирования (разыгрывания)  песни</w:t>
            </w:r>
          </w:p>
          <w:p w:rsidR="00124BCC" w:rsidRPr="00124BCC" w:rsidRDefault="00124BCC" w:rsidP="00124BCC">
            <w:pPr>
              <w:pStyle w:val="a5"/>
              <w:rPr>
                <w:rFonts w:ascii="Times New Roman" w:eastAsia="Times New Roman" w:hAnsi="Times New Roman"/>
              </w:rPr>
            </w:pP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Уметь</w:t>
            </w:r>
            <w:r w:rsidRPr="00124BCC">
              <w:rPr>
                <w:rFonts w:ascii="Times New Roman" w:eastAsia="Times New Roman" w:hAnsi="Times New Roman"/>
              </w:rPr>
              <w:t>:</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исполнять различные по характеру музыкальные произведения;</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прохлопывать ритм произведения;</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определять звучание колоколов, высоту их звучания;</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использовать элементы импровизации;</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осуществлять собственный музыкально-исполнительский замысел в пении и импровизации</w:t>
            </w:r>
          </w:p>
          <w:p w:rsidR="00124BCC" w:rsidRPr="00124BCC" w:rsidRDefault="00124BCC" w:rsidP="00124BCC">
            <w:pPr>
              <w:pStyle w:val="a5"/>
              <w:rPr>
                <w:rFonts w:ascii="Times New Roman" w:eastAsia="Times New Roman" w:hAnsi="Times New Roman"/>
              </w:rPr>
            </w:pPr>
          </w:p>
        </w:tc>
        <w:tc>
          <w:tcPr>
            <w:tcW w:w="1932"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Личностные: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w:t>
            </w:r>
            <w:r w:rsidRPr="00124BCC">
              <w:rPr>
                <w:rFonts w:ascii="Times New Roman" w:eastAsia="Times New Roman" w:hAnsi="Times New Roman"/>
              </w:rPr>
              <w:t xml:space="preserve"> выражать своё эмоциональное отношение  к музыкальным образам в слове, жесте, пении и др.</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Регулятивные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-оценивать правильность выполнения работы;</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адекватно использовать голос для вокально-хоровой, сольной деятельности;</w:t>
            </w:r>
          </w:p>
          <w:p w:rsidR="00124BCC" w:rsidRPr="00124BCC" w:rsidRDefault="00124BCC" w:rsidP="00124BCC">
            <w:pPr>
              <w:pStyle w:val="a5"/>
              <w:rPr>
                <w:rFonts w:ascii="Times New Roman" w:eastAsia="Times New Roman" w:hAnsi="Times New Roman"/>
              </w:rPr>
            </w:pP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rPr>
              <w:t xml:space="preserve"> </w:t>
            </w:r>
            <w:r w:rsidRPr="00124BCC">
              <w:rPr>
                <w:rFonts w:ascii="Times New Roman" w:eastAsia="Times New Roman" w:hAnsi="Times New Roman"/>
                <w:b/>
                <w:u w:val="single"/>
              </w:rPr>
              <w:t>Познавательные</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1. Общеучебные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осуществлять поиск необходимой информации с использованием дополнительной литературы, Интернет</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2. Логические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w:t>
            </w:r>
            <w:r w:rsidRPr="00124BCC">
              <w:rPr>
                <w:rFonts w:ascii="Times New Roman" w:eastAsia="Times New Roman" w:hAnsi="Times New Roman"/>
              </w:rPr>
              <w:t xml:space="preserve"> сранивать разные музыкальные произведения;</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находить особенности музыкального отражения жизненных ситуаций</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Коммуникативные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размышлять об особенностях воплощения сказки в музыке, обсуждать это с одноклассниками;</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xml:space="preserve">- уметь выражать свою </w:t>
            </w:r>
            <w:r w:rsidRPr="00124BCC">
              <w:rPr>
                <w:rFonts w:ascii="Times New Roman" w:eastAsia="Times New Roman" w:hAnsi="Times New Roman"/>
              </w:rPr>
              <w:lastRenderedPageBreak/>
              <w:t>позицию</w:t>
            </w:r>
          </w:p>
        </w:tc>
        <w:tc>
          <w:tcPr>
            <w:tcW w:w="2089" w:type="dxa"/>
          </w:tcPr>
          <w:p w:rsidR="00124BCC" w:rsidRPr="00124BCC" w:rsidRDefault="00124BCC" w:rsidP="00124BCC">
            <w:pPr>
              <w:pStyle w:val="a5"/>
              <w:rPr>
                <w:rFonts w:ascii="Times New Roman" w:eastAsia="Times New Roman" w:hAnsi="Times New Roman"/>
                <w:i/>
              </w:rPr>
            </w:pPr>
          </w:p>
        </w:tc>
        <w:tc>
          <w:tcPr>
            <w:tcW w:w="68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7 ч</w:t>
            </w:r>
          </w:p>
        </w:tc>
        <w:tc>
          <w:tcPr>
            <w:tcW w:w="995" w:type="dxa"/>
          </w:tcPr>
          <w:p w:rsidR="00124BCC" w:rsidRPr="00124BCC" w:rsidRDefault="00124BCC" w:rsidP="00124BCC">
            <w:pPr>
              <w:pStyle w:val="a5"/>
              <w:rPr>
                <w:rFonts w:ascii="Times New Roman" w:eastAsia="Times New Roman" w:hAnsi="Times New Roman"/>
              </w:rPr>
            </w:pP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10-11</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Музыка про разное.</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«Звуки музыки»</w:t>
            </w:r>
            <w:r w:rsidRPr="00124BCC">
              <w:rPr>
                <w:rFonts w:ascii="Times New Roman" w:eastAsia="Times New Roman" w:hAnsi="Times New Roman"/>
              </w:rPr>
              <w:t xml:space="preserve"> муз. Р.Роджерса, сл. М.Цейтлиной, </w:t>
            </w:r>
            <w:r w:rsidRPr="00124BCC">
              <w:rPr>
                <w:rFonts w:ascii="Times New Roman" w:eastAsia="Times New Roman" w:hAnsi="Times New Roman"/>
                <w:i/>
              </w:rPr>
              <w:t>«Баба-Яга»</w:t>
            </w:r>
            <w:r w:rsidRPr="00124BCC">
              <w:rPr>
                <w:rFonts w:ascii="Times New Roman" w:eastAsia="Times New Roman" w:hAnsi="Times New Roman"/>
              </w:rPr>
              <w:t xml:space="preserve"> П.Чайковский, </w:t>
            </w:r>
            <w:r w:rsidRPr="00124BCC">
              <w:rPr>
                <w:rFonts w:ascii="Times New Roman" w:eastAsia="Times New Roman" w:hAnsi="Times New Roman"/>
                <w:i/>
              </w:rPr>
              <w:t>«Марш Черномора»</w:t>
            </w:r>
            <w:r w:rsidRPr="00124BCC">
              <w:rPr>
                <w:rFonts w:ascii="Times New Roman" w:eastAsia="Times New Roman" w:hAnsi="Times New Roman"/>
              </w:rPr>
              <w:t xml:space="preserve"> М.Глинка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28-32</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12-14</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Звучащий образ Родины</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Ростовские колокольные звоны, «Вечерний звон»</w:t>
            </w:r>
            <w:r w:rsidRPr="00124BCC">
              <w:rPr>
                <w:rFonts w:ascii="Times New Roman" w:eastAsia="Times New Roman" w:hAnsi="Times New Roman"/>
              </w:rPr>
              <w:t xml:space="preserve"> р.н.п., </w:t>
            </w:r>
            <w:r w:rsidRPr="00124BCC">
              <w:rPr>
                <w:rFonts w:ascii="Times New Roman" w:eastAsia="Times New Roman" w:hAnsi="Times New Roman"/>
                <w:i/>
              </w:rPr>
              <w:t>«Богатырские ворота»</w:t>
            </w:r>
            <w:r w:rsidRPr="00124BCC">
              <w:rPr>
                <w:rFonts w:ascii="Times New Roman" w:eastAsia="Times New Roman" w:hAnsi="Times New Roman"/>
              </w:rPr>
              <w:t xml:space="preserve"> М.Мусоргский, </w:t>
            </w:r>
            <w:r w:rsidRPr="00124BCC">
              <w:rPr>
                <w:rFonts w:ascii="Times New Roman" w:eastAsia="Times New Roman" w:hAnsi="Times New Roman"/>
                <w:i/>
              </w:rPr>
              <w:t xml:space="preserve">«Родина – Отчизна» </w:t>
            </w:r>
            <w:r w:rsidRPr="00124BCC">
              <w:rPr>
                <w:rFonts w:ascii="Times New Roman" w:eastAsia="Times New Roman" w:hAnsi="Times New Roman"/>
              </w:rPr>
              <w:t>муз. А.Киселёва, сл. В. татаринова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3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33-36</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15-16</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Здравствуй, гостья- зима.</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 xml:space="preserve">«Здравствуй, гостья-зима» </w:t>
            </w:r>
            <w:r w:rsidRPr="00124BCC">
              <w:rPr>
                <w:rFonts w:ascii="Times New Roman" w:eastAsia="Times New Roman" w:hAnsi="Times New Roman"/>
              </w:rPr>
              <w:t>муз. народная, сл. И.Никитина, «Зимушка-зима» муз. Е.Ботярова, сл. М.Пляцковского, «Новогодний хоровод» муз. Г. Струве, сл. Н.Соловьёвой</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 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37-39</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lang w:val="en-US"/>
              </w:rPr>
              <w:lastRenderedPageBreak/>
              <w:t>III</w:t>
            </w:r>
          </w:p>
        </w:tc>
        <w:tc>
          <w:tcPr>
            <w:tcW w:w="151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Так и льются сами звуки из души</w:t>
            </w:r>
          </w:p>
        </w:tc>
        <w:tc>
          <w:tcPr>
            <w:tcW w:w="1763"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Знать:</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 xml:space="preserve">- </w:t>
            </w:r>
            <w:r w:rsidRPr="00124BCC">
              <w:rPr>
                <w:rFonts w:ascii="Times New Roman" w:eastAsia="Times New Roman" w:hAnsi="Times New Roman"/>
              </w:rPr>
              <w:t xml:space="preserve">понятия «герои песен», «фортепьянная музыка», «настроение», «оркестр», «симфоническая музыка», «сопровождение»,  «выразительность музыки» </w:t>
            </w:r>
          </w:p>
          <w:p w:rsidR="00124BCC" w:rsidRPr="00124BCC" w:rsidRDefault="00124BCC" w:rsidP="00124BCC">
            <w:pPr>
              <w:pStyle w:val="a5"/>
              <w:rPr>
                <w:rFonts w:ascii="Times New Roman" w:eastAsia="Times New Roman" w:hAnsi="Times New Roman"/>
              </w:rPr>
            </w:pP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Уметь:</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определять звучание музыкальных инструментов (скрипка, фортепьяно, колокола);</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импровизировать (вокальная, танцевальная импровизация);</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инсценировать песни, фрагменты опер;</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выявлять выразительные возможности музыки</w:t>
            </w:r>
          </w:p>
        </w:tc>
        <w:tc>
          <w:tcPr>
            <w:tcW w:w="1932"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Личностные: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w:t>
            </w:r>
            <w:r w:rsidRPr="00124BCC">
              <w:rPr>
                <w:rFonts w:ascii="Times New Roman" w:eastAsia="Times New Roman" w:hAnsi="Times New Roman"/>
              </w:rPr>
              <w:t xml:space="preserve"> выражать своё эмоциональное отношение  к музыкальным образам </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Регулятивные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-оценивать правильность выполнения работы;</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принимать и сохранять учебную задачу</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rPr>
              <w:t xml:space="preserve"> </w:t>
            </w:r>
            <w:r w:rsidRPr="00124BCC">
              <w:rPr>
                <w:rFonts w:ascii="Times New Roman" w:eastAsia="Times New Roman" w:hAnsi="Times New Roman"/>
                <w:b/>
                <w:u w:val="single"/>
              </w:rPr>
              <w:t>Познавательные</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1. Общеучебные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ориентироваться в учебнике</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2. Логические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-обнаруживать общность истоков народной и профессиональной музыки;</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Коммуникативные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разучивать и исполнять песни в сотворчестве с</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одноклассниками</w:t>
            </w:r>
          </w:p>
        </w:tc>
        <w:tc>
          <w:tcPr>
            <w:tcW w:w="2089" w:type="dxa"/>
          </w:tcPr>
          <w:p w:rsidR="00124BCC" w:rsidRPr="00124BCC" w:rsidRDefault="00124BCC" w:rsidP="00124BCC">
            <w:pPr>
              <w:pStyle w:val="a5"/>
              <w:rPr>
                <w:rFonts w:ascii="Times New Roman" w:eastAsia="Times New Roman" w:hAnsi="Times New Roman"/>
                <w:i/>
              </w:rPr>
            </w:pPr>
          </w:p>
        </w:tc>
        <w:tc>
          <w:tcPr>
            <w:tcW w:w="68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10 ч</w:t>
            </w:r>
          </w:p>
        </w:tc>
        <w:tc>
          <w:tcPr>
            <w:tcW w:w="995" w:type="dxa"/>
          </w:tcPr>
          <w:p w:rsidR="00124BCC" w:rsidRPr="00124BCC" w:rsidRDefault="00124BCC" w:rsidP="00124BCC">
            <w:pPr>
              <w:pStyle w:val="a5"/>
              <w:rPr>
                <w:rFonts w:ascii="Times New Roman" w:eastAsia="Times New Roman" w:hAnsi="Times New Roman"/>
              </w:rPr>
            </w:pP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17-18</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Зимние забавы</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«Снег танцует»</w:t>
            </w:r>
            <w:r w:rsidRPr="00124BCC">
              <w:rPr>
                <w:rFonts w:ascii="Times New Roman" w:eastAsia="Times New Roman" w:hAnsi="Times New Roman"/>
              </w:rPr>
              <w:t xml:space="preserve"> К.Дебюсси, </w:t>
            </w:r>
            <w:r w:rsidRPr="00124BCC">
              <w:rPr>
                <w:rFonts w:ascii="Times New Roman" w:eastAsia="Times New Roman" w:hAnsi="Times New Roman"/>
                <w:i/>
              </w:rPr>
              <w:t>«Вальс снежных хлопьев»</w:t>
            </w:r>
            <w:r w:rsidRPr="00124BCC">
              <w:rPr>
                <w:rFonts w:ascii="Times New Roman" w:eastAsia="Times New Roman" w:hAnsi="Times New Roman"/>
              </w:rPr>
              <w:t xml:space="preserve"> П.Чайковский, </w:t>
            </w:r>
            <w:r w:rsidRPr="00124BCC">
              <w:rPr>
                <w:rFonts w:ascii="Times New Roman" w:eastAsia="Times New Roman" w:hAnsi="Times New Roman"/>
                <w:i/>
              </w:rPr>
              <w:t xml:space="preserve">«Котёнок» </w:t>
            </w:r>
            <w:r w:rsidRPr="00124BCC">
              <w:rPr>
                <w:rFonts w:ascii="Times New Roman" w:eastAsia="Times New Roman" w:hAnsi="Times New Roman"/>
              </w:rPr>
              <w:t xml:space="preserve">муз.В.Семёнова, сл. В. Бараускаса, </w:t>
            </w:r>
            <w:r w:rsidRPr="00124BCC">
              <w:rPr>
                <w:rFonts w:ascii="Times New Roman" w:eastAsia="Times New Roman" w:hAnsi="Times New Roman"/>
                <w:i/>
              </w:rPr>
              <w:t>«Хоккеисты»</w:t>
            </w:r>
            <w:r w:rsidRPr="00124BCC">
              <w:rPr>
                <w:rFonts w:ascii="Times New Roman" w:eastAsia="Times New Roman" w:hAnsi="Times New Roman"/>
              </w:rPr>
              <w:t xml:space="preserve"> муз.И.Красильникова, сл. Е.Авдиенко, </w:t>
            </w:r>
            <w:r w:rsidRPr="00124BCC">
              <w:rPr>
                <w:rFonts w:ascii="Times New Roman" w:eastAsia="Times New Roman" w:hAnsi="Times New Roman"/>
                <w:i/>
              </w:rPr>
              <w:t>«Как на тоненький ледок»</w:t>
            </w:r>
            <w:r w:rsidRPr="00124BCC">
              <w:rPr>
                <w:rFonts w:ascii="Times New Roman" w:eastAsia="Times New Roman" w:hAnsi="Times New Roman"/>
              </w:rPr>
              <w:t xml:space="preserve"> р.н.п., </w:t>
            </w:r>
            <w:r w:rsidRPr="00124BCC">
              <w:rPr>
                <w:rFonts w:ascii="Times New Roman" w:eastAsia="Times New Roman" w:hAnsi="Times New Roman"/>
                <w:i/>
              </w:rPr>
              <w:t>«Пятнашки»</w:t>
            </w:r>
            <w:r w:rsidRPr="00124BCC">
              <w:rPr>
                <w:rFonts w:ascii="Times New Roman" w:eastAsia="Times New Roman" w:hAnsi="Times New Roman"/>
              </w:rPr>
              <w:t xml:space="preserve"> С.Прокофьев</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40-46</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19-20</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Музыкальные картинки</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 xml:space="preserve">«Куры и петухи» </w:t>
            </w:r>
            <w:r w:rsidRPr="00124BCC">
              <w:rPr>
                <w:rFonts w:ascii="Times New Roman" w:eastAsia="Times New Roman" w:hAnsi="Times New Roman"/>
              </w:rPr>
              <w:t xml:space="preserve">К.Сен-Санс, </w:t>
            </w:r>
            <w:r w:rsidRPr="00124BCC">
              <w:rPr>
                <w:rFonts w:ascii="Times New Roman" w:eastAsia="Times New Roman" w:hAnsi="Times New Roman"/>
                <w:i/>
              </w:rPr>
              <w:t>«До чего же грустно»</w:t>
            </w:r>
            <w:r w:rsidRPr="00124BCC">
              <w:rPr>
                <w:rFonts w:ascii="Times New Roman" w:eastAsia="Times New Roman" w:hAnsi="Times New Roman"/>
              </w:rPr>
              <w:t xml:space="preserve"> муз. С.Соснина, сл. П.Синявского, </w:t>
            </w:r>
            <w:r w:rsidRPr="00124BCC">
              <w:rPr>
                <w:rFonts w:ascii="Times New Roman" w:eastAsia="Times New Roman" w:hAnsi="Times New Roman"/>
                <w:i/>
              </w:rPr>
              <w:t>«Музыкальные картинки»</w:t>
            </w:r>
            <w:r w:rsidRPr="00124BCC">
              <w:rPr>
                <w:rFonts w:ascii="Times New Roman" w:eastAsia="Times New Roman" w:hAnsi="Times New Roman"/>
              </w:rPr>
              <w:t xml:space="preserve"> Д.Кабалевский</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47-52</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21-22</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Мелодии жизни</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«Болезнь куклы»</w:t>
            </w:r>
            <w:r w:rsidRPr="00124BCC">
              <w:rPr>
                <w:rFonts w:ascii="Times New Roman" w:eastAsia="Times New Roman" w:hAnsi="Times New Roman"/>
              </w:rPr>
              <w:t xml:space="preserve"> П.Чайковский</w:t>
            </w:r>
            <w:r w:rsidRPr="00124BCC">
              <w:rPr>
                <w:rFonts w:ascii="Times New Roman" w:eastAsia="Times New Roman" w:hAnsi="Times New Roman"/>
                <w:i/>
              </w:rPr>
              <w:t>, «Журавель»</w:t>
            </w:r>
            <w:r w:rsidRPr="00124BCC">
              <w:rPr>
                <w:rFonts w:ascii="Times New Roman" w:eastAsia="Times New Roman" w:hAnsi="Times New Roman"/>
              </w:rPr>
              <w:t xml:space="preserve"> укр.н.п., </w:t>
            </w:r>
            <w:r w:rsidRPr="00124BCC">
              <w:rPr>
                <w:rFonts w:ascii="Times New Roman" w:eastAsia="Times New Roman" w:hAnsi="Times New Roman"/>
                <w:i/>
              </w:rPr>
              <w:t>«Симфония №2»</w:t>
            </w:r>
            <w:r w:rsidRPr="00124BCC">
              <w:rPr>
                <w:rFonts w:ascii="Times New Roman" w:eastAsia="Times New Roman" w:hAnsi="Times New Roman"/>
              </w:rPr>
              <w:t xml:space="preserve"> П.Чайковский,  </w:t>
            </w:r>
            <w:r w:rsidRPr="00124BCC">
              <w:rPr>
                <w:rFonts w:ascii="Times New Roman" w:eastAsia="Times New Roman" w:hAnsi="Times New Roman"/>
                <w:i/>
              </w:rPr>
              <w:t>«Бравые солдаты»</w:t>
            </w:r>
            <w:r w:rsidRPr="00124BCC">
              <w:rPr>
                <w:rFonts w:ascii="Times New Roman" w:eastAsia="Times New Roman" w:hAnsi="Times New Roman"/>
              </w:rPr>
              <w:t xml:space="preserve"> муз.А.Филиппенко, сл. Т.Волгиной, </w:t>
            </w:r>
            <w:r w:rsidRPr="00124BCC">
              <w:rPr>
                <w:rFonts w:ascii="Times New Roman" w:eastAsia="Times New Roman" w:hAnsi="Times New Roman"/>
                <w:i/>
              </w:rPr>
              <w:t>«Азбука»</w:t>
            </w:r>
            <w:r w:rsidRPr="00124BCC">
              <w:rPr>
                <w:rFonts w:ascii="Times New Roman" w:eastAsia="Times New Roman" w:hAnsi="Times New Roman"/>
              </w:rPr>
              <w:t xml:space="preserve"> муз. А.Зарубы, сл. Б.Заходер,  </w:t>
            </w:r>
            <w:r w:rsidRPr="00124BCC">
              <w:rPr>
                <w:rFonts w:ascii="Times New Roman" w:eastAsia="Times New Roman" w:hAnsi="Times New Roman"/>
                <w:i/>
              </w:rPr>
              <w:t>«Рыжий пёс»</w:t>
            </w:r>
            <w:r w:rsidRPr="00124BCC">
              <w:rPr>
                <w:rFonts w:ascii="Times New Roman" w:eastAsia="Times New Roman" w:hAnsi="Times New Roman"/>
              </w:rPr>
              <w:t xml:space="preserve"> муз. Г.Струве, сл. В.Степанова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53-61</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23-24</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Весенние напевы</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 xml:space="preserve">«Перед весной» </w:t>
            </w:r>
            <w:r w:rsidRPr="00124BCC">
              <w:rPr>
                <w:rFonts w:ascii="Times New Roman" w:eastAsia="Times New Roman" w:hAnsi="Times New Roman"/>
              </w:rPr>
              <w:t xml:space="preserve">р.н.п., </w:t>
            </w:r>
            <w:r w:rsidRPr="00124BCC">
              <w:rPr>
                <w:rFonts w:ascii="Times New Roman" w:eastAsia="Times New Roman" w:hAnsi="Times New Roman"/>
                <w:i/>
              </w:rPr>
              <w:t>«Весной»</w:t>
            </w:r>
            <w:r w:rsidRPr="00124BCC">
              <w:rPr>
                <w:rFonts w:ascii="Times New Roman" w:eastAsia="Times New Roman" w:hAnsi="Times New Roman"/>
              </w:rPr>
              <w:t xml:space="preserve"> Э.Григ, </w:t>
            </w:r>
            <w:r w:rsidRPr="00124BCC">
              <w:rPr>
                <w:rFonts w:ascii="Times New Roman" w:eastAsia="Times New Roman" w:hAnsi="Times New Roman"/>
                <w:i/>
              </w:rPr>
              <w:t>«Самая, самая»</w:t>
            </w:r>
            <w:r w:rsidRPr="00124BCC">
              <w:rPr>
                <w:rFonts w:ascii="Times New Roman" w:eastAsia="Times New Roman" w:hAnsi="Times New Roman"/>
              </w:rPr>
              <w:t xml:space="preserve"> муз. Г.Левкодимова, сл. В.Степанова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62-66</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25-26</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«Поговорим» на музыкальном языке</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«Последний снег»</w:t>
            </w:r>
            <w:r w:rsidRPr="00124BCC">
              <w:rPr>
                <w:rFonts w:ascii="Times New Roman" w:eastAsia="Times New Roman" w:hAnsi="Times New Roman"/>
              </w:rPr>
              <w:t xml:space="preserve"> муз. З.Компанейца, сл. А.Толстого, </w:t>
            </w:r>
            <w:r w:rsidRPr="00124BCC">
              <w:rPr>
                <w:rFonts w:ascii="Times New Roman" w:eastAsia="Times New Roman" w:hAnsi="Times New Roman"/>
                <w:i/>
              </w:rPr>
              <w:t>«Сладкая грёза»</w:t>
            </w:r>
            <w:r w:rsidRPr="00124BCC">
              <w:rPr>
                <w:rFonts w:ascii="Times New Roman" w:eastAsia="Times New Roman" w:hAnsi="Times New Roman"/>
              </w:rPr>
              <w:t xml:space="preserve"> П.Чайковский</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«Капельки»</w:t>
            </w:r>
            <w:r w:rsidRPr="00124BCC">
              <w:rPr>
                <w:rFonts w:ascii="Times New Roman" w:eastAsia="Times New Roman" w:hAnsi="Times New Roman"/>
              </w:rPr>
              <w:t xml:space="preserve"> муз. В.Павленко, сл. </w:t>
            </w:r>
            <w:r w:rsidRPr="00124BCC">
              <w:rPr>
                <w:rFonts w:ascii="Times New Roman" w:eastAsia="Times New Roman" w:hAnsi="Times New Roman"/>
              </w:rPr>
              <w:lastRenderedPageBreak/>
              <w:t xml:space="preserve">Э.Богдановой, </w:t>
            </w:r>
            <w:r w:rsidRPr="00124BCC">
              <w:rPr>
                <w:rFonts w:ascii="Times New Roman" w:eastAsia="Times New Roman" w:hAnsi="Times New Roman"/>
                <w:i/>
              </w:rPr>
              <w:t>«Муха-Цокотуха»</w:t>
            </w:r>
            <w:r w:rsidRPr="00124BCC">
              <w:rPr>
                <w:rFonts w:ascii="Times New Roman" w:eastAsia="Times New Roman" w:hAnsi="Times New Roman"/>
              </w:rPr>
              <w:t xml:space="preserve"> опера-игра муз. М.Красева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lastRenderedPageBreak/>
              <w:t>2ч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67-79</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lang w:val="en-US"/>
              </w:rPr>
              <w:lastRenderedPageBreak/>
              <w:t>IV</w:t>
            </w:r>
          </w:p>
        </w:tc>
        <w:tc>
          <w:tcPr>
            <w:tcW w:w="151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Волшебная сила музыки</w:t>
            </w:r>
          </w:p>
        </w:tc>
        <w:tc>
          <w:tcPr>
            <w:tcW w:w="1763" w:type="dxa"/>
          </w:tcPr>
          <w:p w:rsidR="00124BCC" w:rsidRPr="00124BCC" w:rsidRDefault="00124BCC" w:rsidP="00124BCC">
            <w:pPr>
              <w:pStyle w:val="a5"/>
              <w:rPr>
                <w:rFonts w:ascii="Times New Roman" w:eastAsia="Times New Roman" w:hAnsi="Times New Roman"/>
              </w:rPr>
            </w:pPr>
          </w:p>
        </w:tc>
        <w:tc>
          <w:tcPr>
            <w:tcW w:w="1932" w:type="dxa"/>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i/>
              </w:rPr>
            </w:pPr>
          </w:p>
        </w:tc>
        <w:tc>
          <w:tcPr>
            <w:tcW w:w="682" w:type="dxa"/>
          </w:tcPr>
          <w:p w:rsidR="00124BCC" w:rsidRPr="00124BCC" w:rsidRDefault="00124BCC" w:rsidP="00124BCC">
            <w:pPr>
              <w:pStyle w:val="a5"/>
              <w:rPr>
                <w:rFonts w:ascii="Times New Roman" w:eastAsia="Times New Roman" w:hAnsi="Times New Roman"/>
                <w:b/>
              </w:rPr>
            </w:pPr>
            <w:r w:rsidRPr="00124BCC">
              <w:rPr>
                <w:rFonts w:ascii="Times New Roman" w:eastAsia="Times New Roman" w:hAnsi="Times New Roman"/>
                <w:b/>
              </w:rPr>
              <w:t>7 ч</w:t>
            </w:r>
          </w:p>
        </w:tc>
        <w:tc>
          <w:tcPr>
            <w:tcW w:w="995" w:type="dxa"/>
          </w:tcPr>
          <w:p w:rsidR="00124BCC" w:rsidRPr="00124BCC" w:rsidRDefault="00124BCC" w:rsidP="00124BCC">
            <w:pPr>
              <w:pStyle w:val="a5"/>
              <w:rPr>
                <w:rFonts w:ascii="Times New Roman" w:eastAsia="Times New Roman" w:hAnsi="Times New Roman"/>
              </w:rPr>
            </w:pP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27-28</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Композитор – исполнитель - слушатель</w:t>
            </w:r>
          </w:p>
        </w:tc>
        <w:tc>
          <w:tcPr>
            <w:tcW w:w="1763"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Знать:</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b/>
                <w:u w:val="single"/>
              </w:rPr>
              <w:t xml:space="preserve">- </w:t>
            </w:r>
            <w:r w:rsidRPr="00124BCC">
              <w:rPr>
                <w:rFonts w:ascii="Times New Roman" w:eastAsia="Times New Roman" w:hAnsi="Times New Roman"/>
              </w:rPr>
              <w:t>понятия  «вступление», «куплет», «запев», «припев», «дирижёр»</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Уметь:</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определять звучание музыкальных инструментов;</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различать настроения, чувства и характер, выраженные в музыке;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 исполнять различные по характеру музыкальные произведения</w:t>
            </w:r>
          </w:p>
          <w:p w:rsidR="00124BCC" w:rsidRPr="00124BCC" w:rsidRDefault="00124BCC" w:rsidP="00124BCC">
            <w:pPr>
              <w:pStyle w:val="a5"/>
              <w:rPr>
                <w:rFonts w:ascii="Times New Roman" w:eastAsia="Times New Roman" w:hAnsi="Times New Roman"/>
              </w:rPr>
            </w:pPr>
          </w:p>
        </w:tc>
        <w:tc>
          <w:tcPr>
            <w:tcW w:w="1932" w:type="dxa"/>
            <w:vMerge w:val="restart"/>
          </w:tcPr>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Личностные: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проявлять интерес к взаимосвязи композитора, исполнителя и слушателя</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Регулятивные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планировать свои действия в соответствии с поставленной задачей;;</w:t>
            </w:r>
          </w:p>
          <w:p w:rsidR="00124BCC" w:rsidRPr="00124BCC" w:rsidRDefault="00124BCC" w:rsidP="00124BCC">
            <w:pPr>
              <w:pStyle w:val="a5"/>
              <w:rPr>
                <w:rFonts w:ascii="Times New Roman" w:eastAsia="Times New Roman" w:hAnsi="Times New Roman"/>
              </w:rPr>
            </w:pP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rPr>
              <w:t xml:space="preserve"> </w:t>
            </w:r>
            <w:r w:rsidRPr="00124BCC">
              <w:rPr>
                <w:rFonts w:ascii="Times New Roman" w:eastAsia="Times New Roman" w:hAnsi="Times New Roman"/>
                <w:b/>
                <w:u w:val="single"/>
              </w:rPr>
              <w:t>Познавательные</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1. Общеучебные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устанавливать  связь определять , от чего зависит музыкальное окружение жизни человека</w:t>
            </w:r>
          </w:p>
          <w:p w:rsidR="00124BCC" w:rsidRPr="00124BCC" w:rsidRDefault="00124BCC" w:rsidP="00124BCC">
            <w:pPr>
              <w:pStyle w:val="a5"/>
              <w:rPr>
                <w:rFonts w:ascii="Times New Roman" w:eastAsia="Times New Roman" w:hAnsi="Times New Roman"/>
                <w:i/>
              </w:rPr>
            </w:pPr>
            <w:r w:rsidRPr="00124BCC">
              <w:rPr>
                <w:rFonts w:ascii="Times New Roman" w:eastAsia="Times New Roman" w:hAnsi="Times New Roman"/>
                <w:i/>
              </w:rPr>
              <w:t>2. Логические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w:t>
            </w:r>
            <w:r w:rsidRPr="00124BCC">
              <w:rPr>
                <w:rFonts w:ascii="Times New Roman" w:eastAsia="Times New Roman" w:hAnsi="Times New Roman"/>
              </w:rPr>
              <w:t xml:space="preserve"> сранивать музыкальные характеристики разных героев</w:t>
            </w:r>
          </w:p>
          <w:p w:rsidR="00124BCC" w:rsidRPr="00124BCC" w:rsidRDefault="00124BCC" w:rsidP="00124BCC">
            <w:pPr>
              <w:pStyle w:val="a5"/>
              <w:rPr>
                <w:rFonts w:ascii="Times New Roman" w:eastAsia="Times New Roman" w:hAnsi="Times New Roman"/>
                <w:b/>
                <w:u w:val="single"/>
              </w:rPr>
            </w:pPr>
            <w:r w:rsidRPr="00124BCC">
              <w:rPr>
                <w:rFonts w:ascii="Times New Roman" w:eastAsia="Times New Roman" w:hAnsi="Times New Roman"/>
                <w:b/>
                <w:u w:val="single"/>
              </w:rPr>
              <w:t>Коммуникативные</w:t>
            </w:r>
          </w:p>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 рассуждать о роли музыки в жизни человека</w:t>
            </w: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 xml:space="preserve">«Полька» </w:t>
            </w:r>
            <w:r w:rsidRPr="00124BCC">
              <w:rPr>
                <w:rFonts w:ascii="Times New Roman" w:eastAsia="Times New Roman" w:hAnsi="Times New Roman"/>
              </w:rPr>
              <w:t xml:space="preserve">П.Чайковский,  </w:t>
            </w:r>
            <w:r w:rsidRPr="00124BCC">
              <w:rPr>
                <w:rFonts w:ascii="Times New Roman" w:eastAsia="Times New Roman" w:hAnsi="Times New Roman"/>
                <w:i/>
              </w:rPr>
              <w:t>«Дождь и радуга»</w:t>
            </w:r>
            <w:r w:rsidRPr="00124BCC">
              <w:rPr>
                <w:rFonts w:ascii="Times New Roman" w:eastAsia="Times New Roman" w:hAnsi="Times New Roman"/>
              </w:rPr>
              <w:t xml:space="preserve"> С.Прокофьев, </w:t>
            </w:r>
            <w:r w:rsidRPr="00124BCC">
              <w:rPr>
                <w:rFonts w:ascii="Times New Roman" w:eastAsia="Times New Roman" w:hAnsi="Times New Roman"/>
                <w:i/>
              </w:rPr>
              <w:t>«Соловейка»</w:t>
            </w:r>
            <w:r w:rsidRPr="00124BCC">
              <w:rPr>
                <w:rFonts w:ascii="Times New Roman" w:eastAsia="Times New Roman" w:hAnsi="Times New Roman"/>
              </w:rPr>
              <w:t xml:space="preserve"> муз. А.Филиппенко, сл. Г.Бойко, </w:t>
            </w:r>
            <w:r w:rsidRPr="00124BCC">
              <w:rPr>
                <w:rFonts w:ascii="Times New Roman" w:eastAsia="Times New Roman" w:hAnsi="Times New Roman"/>
                <w:i/>
              </w:rPr>
              <w:t>«Дирижёр»</w:t>
            </w:r>
            <w:r w:rsidRPr="00124BCC">
              <w:rPr>
                <w:rFonts w:ascii="Times New Roman" w:eastAsia="Times New Roman" w:hAnsi="Times New Roman"/>
              </w:rPr>
              <w:t xml:space="preserve"> муз. Д.Запольского, сл. Е.Руженцева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80-86</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29-31</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Музыка в стране «мульти – пульти»</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 xml:space="preserve">«Колыбельная медведицы» </w:t>
            </w:r>
            <w:r w:rsidRPr="00124BCC">
              <w:rPr>
                <w:rFonts w:ascii="Times New Roman" w:eastAsia="Times New Roman" w:hAnsi="Times New Roman"/>
              </w:rPr>
              <w:t xml:space="preserve"> муз. Е.Крылатова, сл. Ю.Яковлева</w:t>
            </w:r>
            <w:r w:rsidRPr="00124BCC">
              <w:rPr>
                <w:rFonts w:ascii="Times New Roman" w:eastAsia="Times New Roman" w:hAnsi="Times New Roman"/>
                <w:i/>
              </w:rPr>
              <w:t>, «Дюймовочка»</w:t>
            </w:r>
            <w:r w:rsidRPr="00124BCC">
              <w:rPr>
                <w:rFonts w:ascii="Times New Roman" w:eastAsia="Times New Roman" w:hAnsi="Times New Roman"/>
              </w:rPr>
              <w:t xml:space="preserve"> муз. С.Слонимского</w:t>
            </w:r>
            <w:r w:rsidRPr="00124BCC">
              <w:rPr>
                <w:rFonts w:ascii="Times New Roman" w:eastAsia="Times New Roman" w:hAnsi="Times New Roman"/>
                <w:i/>
              </w:rPr>
              <w:t>, «Песенка Львёнка и Черепахи»</w:t>
            </w:r>
            <w:r w:rsidRPr="00124BCC">
              <w:rPr>
                <w:rFonts w:ascii="Times New Roman" w:eastAsia="Times New Roman" w:hAnsi="Times New Roman"/>
              </w:rPr>
              <w:t xml:space="preserve"> муз. Г.Гладкова, сл. С.Козлова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3ч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86-90</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r w:rsidR="00124BCC" w:rsidRPr="00124BCC" w:rsidTr="00124BCC">
        <w:tc>
          <w:tcPr>
            <w:tcW w:w="481"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32-33</w:t>
            </w:r>
          </w:p>
        </w:tc>
        <w:tc>
          <w:tcPr>
            <w:tcW w:w="151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Всюду музыка живёт</w:t>
            </w:r>
          </w:p>
        </w:tc>
        <w:tc>
          <w:tcPr>
            <w:tcW w:w="1763" w:type="dxa"/>
            <w:vMerge/>
          </w:tcPr>
          <w:p w:rsidR="00124BCC" w:rsidRPr="00124BCC" w:rsidRDefault="00124BCC" w:rsidP="00124BCC">
            <w:pPr>
              <w:pStyle w:val="a5"/>
              <w:rPr>
                <w:rFonts w:ascii="Times New Roman" w:eastAsia="Times New Roman" w:hAnsi="Times New Roman"/>
              </w:rPr>
            </w:pPr>
          </w:p>
        </w:tc>
        <w:tc>
          <w:tcPr>
            <w:tcW w:w="1932" w:type="dxa"/>
            <w:vMerge/>
          </w:tcPr>
          <w:p w:rsidR="00124BCC" w:rsidRPr="00124BCC" w:rsidRDefault="00124BCC" w:rsidP="00124BCC">
            <w:pPr>
              <w:pStyle w:val="a5"/>
              <w:rPr>
                <w:rFonts w:ascii="Times New Roman" w:eastAsia="Times New Roman" w:hAnsi="Times New Roman"/>
              </w:rPr>
            </w:pPr>
          </w:p>
        </w:tc>
        <w:tc>
          <w:tcPr>
            <w:tcW w:w="2089"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i/>
              </w:rPr>
              <w:t>«Игра воды»</w:t>
            </w:r>
            <w:r w:rsidRPr="00124BCC">
              <w:rPr>
                <w:rFonts w:ascii="Times New Roman" w:eastAsia="Times New Roman" w:hAnsi="Times New Roman"/>
              </w:rPr>
              <w:t xml:space="preserve"> муз. М.Равеля, </w:t>
            </w:r>
            <w:r w:rsidRPr="00124BCC">
              <w:rPr>
                <w:rFonts w:ascii="Times New Roman" w:eastAsia="Times New Roman" w:hAnsi="Times New Roman"/>
                <w:i/>
              </w:rPr>
              <w:t>«На лесной тропинке»</w:t>
            </w:r>
            <w:r w:rsidRPr="00124BCC">
              <w:rPr>
                <w:rFonts w:ascii="Times New Roman" w:eastAsia="Times New Roman" w:hAnsi="Times New Roman"/>
              </w:rPr>
              <w:t xml:space="preserve"> муз. А.Абрамова, сл. Л.Дымовой, </w:t>
            </w:r>
            <w:r w:rsidRPr="00124BCC">
              <w:rPr>
                <w:rFonts w:ascii="Times New Roman" w:eastAsia="Times New Roman" w:hAnsi="Times New Roman"/>
                <w:i/>
              </w:rPr>
              <w:t>«Наш край»</w:t>
            </w:r>
            <w:r w:rsidRPr="00124BCC">
              <w:rPr>
                <w:rFonts w:ascii="Times New Roman" w:eastAsia="Times New Roman" w:hAnsi="Times New Roman"/>
              </w:rPr>
              <w:t xml:space="preserve"> муз. Д.Кабалевского, сл. А.Пришельца</w:t>
            </w:r>
          </w:p>
        </w:tc>
        <w:tc>
          <w:tcPr>
            <w:tcW w:w="682"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2ч</w:t>
            </w:r>
          </w:p>
        </w:tc>
        <w:tc>
          <w:tcPr>
            <w:tcW w:w="995" w:type="dxa"/>
          </w:tcPr>
          <w:p w:rsidR="00124BCC" w:rsidRPr="00124BCC" w:rsidRDefault="00124BCC" w:rsidP="00124BCC">
            <w:pPr>
              <w:pStyle w:val="a5"/>
              <w:rPr>
                <w:rFonts w:ascii="Times New Roman" w:eastAsia="Times New Roman" w:hAnsi="Times New Roman"/>
              </w:rPr>
            </w:pPr>
            <w:r w:rsidRPr="00124BCC">
              <w:rPr>
                <w:rFonts w:ascii="Times New Roman" w:eastAsia="Times New Roman" w:hAnsi="Times New Roman"/>
              </w:rPr>
              <w:t>91-95</w:t>
            </w:r>
          </w:p>
        </w:tc>
        <w:tc>
          <w:tcPr>
            <w:tcW w:w="719" w:type="dxa"/>
          </w:tcPr>
          <w:p w:rsidR="00124BCC" w:rsidRPr="00124BCC" w:rsidRDefault="00124BCC" w:rsidP="00124BCC">
            <w:pPr>
              <w:pStyle w:val="a5"/>
              <w:rPr>
                <w:rFonts w:ascii="Times New Roman" w:eastAsia="Times New Roman" w:hAnsi="Times New Roman"/>
              </w:rPr>
            </w:pPr>
          </w:p>
        </w:tc>
        <w:tc>
          <w:tcPr>
            <w:tcW w:w="708" w:type="dxa"/>
          </w:tcPr>
          <w:p w:rsidR="00124BCC" w:rsidRPr="00124BCC" w:rsidRDefault="00124BCC" w:rsidP="00124BCC">
            <w:pPr>
              <w:pStyle w:val="a5"/>
              <w:rPr>
                <w:rFonts w:ascii="Times New Roman" w:eastAsia="Times New Roman" w:hAnsi="Times New Roman"/>
              </w:rPr>
            </w:pPr>
          </w:p>
        </w:tc>
      </w:tr>
    </w:tbl>
    <w:p w:rsidR="003E5133" w:rsidRPr="00FB4E12" w:rsidRDefault="003E5133" w:rsidP="009D5251">
      <w:pPr>
        <w:pStyle w:val="a5"/>
      </w:pPr>
    </w:p>
    <w:sectPr w:rsidR="003E5133" w:rsidRPr="00FB4E12" w:rsidSect="007E0BE3">
      <w:pgSz w:w="11906" w:h="16838"/>
      <w:pgMar w:top="142"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ewtonC">
    <w:altName w:val="Times New Roman"/>
    <w:charset w:val="CC"/>
    <w:family w:val="auto"/>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46E65"/>
    <w:multiLevelType w:val="hybridMultilevel"/>
    <w:tmpl w:val="DA4ACB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670C5B"/>
    <w:multiLevelType w:val="hybridMultilevel"/>
    <w:tmpl w:val="8522F7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5116B9"/>
    <w:multiLevelType w:val="hybridMultilevel"/>
    <w:tmpl w:val="F6EEAD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D6757D"/>
    <w:multiLevelType w:val="hybridMultilevel"/>
    <w:tmpl w:val="FD9AAD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947280F"/>
    <w:multiLevelType w:val="hybridMultilevel"/>
    <w:tmpl w:val="AFF846DE"/>
    <w:lvl w:ilvl="0" w:tplc="2F4E1F18">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3950CD"/>
    <w:multiLevelType w:val="hybridMultilevel"/>
    <w:tmpl w:val="0C5443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751992"/>
    <w:rsid w:val="00046797"/>
    <w:rsid w:val="00047D55"/>
    <w:rsid w:val="00113D8B"/>
    <w:rsid w:val="00124BCC"/>
    <w:rsid w:val="00244718"/>
    <w:rsid w:val="00265B9B"/>
    <w:rsid w:val="003E5133"/>
    <w:rsid w:val="004042F9"/>
    <w:rsid w:val="00414338"/>
    <w:rsid w:val="005E7335"/>
    <w:rsid w:val="00607A61"/>
    <w:rsid w:val="00715699"/>
    <w:rsid w:val="00730AB3"/>
    <w:rsid w:val="00751992"/>
    <w:rsid w:val="007E0BE3"/>
    <w:rsid w:val="009D5251"/>
    <w:rsid w:val="00A10E6A"/>
    <w:rsid w:val="00AD7E53"/>
    <w:rsid w:val="00B05F8F"/>
    <w:rsid w:val="00BE7BC9"/>
    <w:rsid w:val="00C10A34"/>
    <w:rsid w:val="00D956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992"/>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51992"/>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59"/>
    <w:rsid w:val="0075199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751992"/>
    <w:rPr>
      <w:sz w:val="24"/>
      <w:szCs w:val="24"/>
    </w:rPr>
  </w:style>
  <w:style w:type="paragraph" w:customStyle="1" w:styleId="Text">
    <w:name w:val="Text"/>
    <w:basedOn w:val="a"/>
    <w:next w:val="a"/>
    <w:rsid w:val="00751992"/>
    <w:pPr>
      <w:widowControl w:val="0"/>
      <w:tabs>
        <w:tab w:val="left" w:pos="2040"/>
      </w:tabs>
      <w:suppressAutoHyphens/>
      <w:autoSpaceDE w:val="0"/>
      <w:spacing w:after="0" w:line="220" w:lineRule="atLeast"/>
      <w:ind w:firstLine="283"/>
      <w:jc w:val="both"/>
      <w:textAlignment w:val="center"/>
    </w:pPr>
    <w:rPr>
      <w:rFonts w:ascii="NewtonC" w:eastAsia="NewtonC" w:hAnsi="NewtonC" w:cs="NewtonC"/>
      <w:color w:val="000000"/>
      <w:kern w:val="1"/>
      <w:sz w:val="21"/>
      <w:szCs w:val="21"/>
      <w:lang w:eastAsia="hi-IN" w:bidi="hi-IN"/>
    </w:rPr>
  </w:style>
  <w:style w:type="paragraph" w:customStyle="1" w:styleId="Textbo">
    <w:name w:val="Text_b\o"/>
    <w:basedOn w:val="a"/>
    <w:next w:val="a"/>
    <w:rsid w:val="00751992"/>
    <w:pPr>
      <w:widowControl w:val="0"/>
      <w:tabs>
        <w:tab w:val="left" w:pos="2040"/>
      </w:tabs>
      <w:suppressAutoHyphens/>
      <w:autoSpaceDE w:val="0"/>
      <w:spacing w:after="0" w:line="220" w:lineRule="atLeast"/>
      <w:jc w:val="both"/>
      <w:textAlignment w:val="center"/>
    </w:pPr>
    <w:rPr>
      <w:rFonts w:ascii="NewtonC" w:eastAsia="NewtonC" w:hAnsi="NewtonC" w:cs="NewtonC"/>
      <w:color w:val="000000"/>
      <w:kern w:val="1"/>
      <w:sz w:val="21"/>
      <w:szCs w:val="21"/>
      <w:lang w:eastAsia="hi-IN" w:bidi="hi-IN"/>
    </w:rPr>
  </w:style>
  <w:style w:type="paragraph" w:styleId="a6">
    <w:name w:val="Balloon Text"/>
    <w:basedOn w:val="a"/>
    <w:link w:val="a7"/>
    <w:semiHidden/>
    <w:unhideWhenUsed/>
    <w:rsid w:val="00607A61"/>
    <w:pPr>
      <w:spacing w:after="0" w:line="240" w:lineRule="auto"/>
    </w:pPr>
    <w:rPr>
      <w:rFonts w:ascii="Segoe UI" w:hAnsi="Segoe UI" w:cs="Segoe UI"/>
      <w:sz w:val="18"/>
      <w:szCs w:val="18"/>
    </w:rPr>
  </w:style>
  <w:style w:type="character" w:customStyle="1" w:styleId="a7">
    <w:name w:val="Текст выноски Знак"/>
    <w:basedOn w:val="a0"/>
    <w:link w:val="a6"/>
    <w:semiHidden/>
    <w:rsid w:val="00607A61"/>
    <w:rPr>
      <w:rFonts w:ascii="Segoe UI" w:eastAsia="Calibr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992"/>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51992"/>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99"/>
    <w:rsid w:val="0075199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751992"/>
    <w:rPr>
      <w:sz w:val="24"/>
      <w:szCs w:val="24"/>
    </w:rPr>
  </w:style>
  <w:style w:type="paragraph" w:customStyle="1" w:styleId="Text">
    <w:name w:val="Text"/>
    <w:basedOn w:val="a"/>
    <w:next w:val="a"/>
    <w:rsid w:val="00751992"/>
    <w:pPr>
      <w:widowControl w:val="0"/>
      <w:tabs>
        <w:tab w:val="left" w:pos="2040"/>
      </w:tabs>
      <w:suppressAutoHyphens/>
      <w:autoSpaceDE w:val="0"/>
      <w:spacing w:after="0" w:line="220" w:lineRule="atLeast"/>
      <w:ind w:firstLine="283"/>
      <w:jc w:val="both"/>
      <w:textAlignment w:val="center"/>
    </w:pPr>
    <w:rPr>
      <w:rFonts w:ascii="NewtonC" w:eastAsia="NewtonC" w:hAnsi="NewtonC" w:cs="NewtonC"/>
      <w:color w:val="000000"/>
      <w:kern w:val="1"/>
      <w:sz w:val="21"/>
      <w:szCs w:val="21"/>
      <w:lang w:eastAsia="hi-IN" w:bidi="hi-IN"/>
    </w:rPr>
  </w:style>
  <w:style w:type="paragraph" w:customStyle="1" w:styleId="Textbo">
    <w:name w:val="Text_b\o"/>
    <w:basedOn w:val="a"/>
    <w:next w:val="a"/>
    <w:rsid w:val="00751992"/>
    <w:pPr>
      <w:widowControl w:val="0"/>
      <w:tabs>
        <w:tab w:val="left" w:pos="2040"/>
      </w:tabs>
      <w:suppressAutoHyphens/>
      <w:autoSpaceDE w:val="0"/>
      <w:spacing w:after="0" w:line="220" w:lineRule="atLeast"/>
      <w:jc w:val="both"/>
      <w:textAlignment w:val="center"/>
    </w:pPr>
    <w:rPr>
      <w:rFonts w:ascii="NewtonC" w:eastAsia="NewtonC" w:hAnsi="NewtonC" w:cs="NewtonC"/>
      <w:color w:val="000000"/>
      <w:kern w:val="1"/>
      <w:sz w:val="21"/>
      <w:szCs w:val="21"/>
      <w:lang w:eastAsia="hi-IN" w:bidi="hi-IN"/>
    </w:rPr>
  </w:style>
  <w:style w:type="paragraph" w:styleId="a6">
    <w:name w:val="Balloon Text"/>
    <w:basedOn w:val="a"/>
    <w:link w:val="a7"/>
    <w:semiHidden/>
    <w:unhideWhenUsed/>
    <w:rsid w:val="00607A61"/>
    <w:pPr>
      <w:spacing w:after="0" w:line="240" w:lineRule="auto"/>
    </w:pPr>
    <w:rPr>
      <w:rFonts w:ascii="Segoe UI" w:hAnsi="Segoe UI" w:cs="Segoe UI"/>
      <w:sz w:val="18"/>
      <w:szCs w:val="18"/>
    </w:rPr>
  </w:style>
  <w:style w:type="character" w:customStyle="1" w:styleId="a7">
    <w:name w:val="Текст выноски Знак"/>
    <w:basedOn w:val="a0"/>
    <w:link w:val="a6"/>
    <w:semiHidden/>
    <w:rsid w:val="00607A61"/>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68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83B0F-18E9-4226-A87A-615543DDD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3649</Words>
  <Characters>20802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User</cp:lastModifiedBy>
  <cp:revision>9</cp:revision>
  <cp:lastPrinted>2015-09-09T16:41:00Z</cp:lastPrinted>
  <dcterms:created xsi:type="dcterms:W3CDTF">2015-09-08T05:27:00Z</dcterms:created>
  <dcterms:modified xsi:type="dcterms:W3CDTF">2015-10-30T14:35:00Z</dcterms:modified>
</cp:coreProperties>
</file>